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ADF8B" w14:textId="77777777" w:rsidR="008578B4" w:rsidRPr="008578B4" w:rsidRDefault="00DB2495" w:rsidP="00DA0FD1">
      <w:pPr>
        <w:spacing w:after="0" w:line="360" w:lineRule="auto"/>
        <w:jc w:val="center"/>
        <w:rPr>
          <w:rFonts w:ascii="Segoe UI" w:hAnsi="Segoe UI" w:cs="Segoe UI"/>
          <w:b/>
          <w:color w:val="996600"/>
        </w:rPr>
      </w:pPr>
      <w:r w:rsidRPr="008578B4">
        <w:rPr>
          <w:rFonts w:ascii="Segoe UI" w:hAnsi="Segoe UI" w:cs="Segoe UI"/>
          <w:b/>
          <w:color w:val="996600"/>
        </w:rPr>
        <w:tab/>
      </w:r>
      <w:r w:rsidRPr="008578B4">
        <w:rPr>
          <w:rFonts w:ascii="Segoe UI" w:hAnsi="Segoe UI" w:cs="Segoe UI"/>
          <w:b/>
          <w:color w:val="996600"/>
        </w:rPr>
        <w:tab/>
      </w:r>
      <w:r w:rsidRPr="008578B4">
        <w:rPr>
          <w:rFonts w:ascii="Segoe UI" w:hAnsi="Segoe UI" w:cs="Segoe UI"/>
          <w:b/>
          <w:color w:val="996600"/>
        </w:rPr>
        <w:tab/>
      </w:r>
      <w:r w:rsidRPr="008578B4">
        <w:rPr>
          <w:rFonts w:ascii="Segoe UI" w:hAnsi="Segoe UI" w:cs="Segoe UI"/>
          <w:b/>
          <w:color w:val="996600"/>
        </w:rPr>
        <w:tab/>
      </w:r>
      <w:r w:rsidRPr="008578B4">
        <w:rPr>
          <w:rFonts w:ascii="Segoe UI" w:hAnsi="Segoe UI" w:cs="Segoe UI"/>
          <w:b/>
          <w:color w:val="996600"/>
        </w:rPr>
        <w:tab/>
      </w:r>
      <w:r w:rsidRPr="008578B4">
        <w:rPr>
          <w:rFonts w:ascii="Segoe UI" w:hAnsi="Segoe UI" w:cs="Segoe UI"/>
          <w:b/>
          <w:color w:val="996600"/>
        </w:rPr>
        <w:tab/>
      </w:r>
      <w:r w:rsidRPr="008578B4">
        <w:rPr>
          <w:rFonts w:ascii="Segoe UI" w:hAnsi="Segoe UI" w:cs="Segoe UI"/>
          <w:b/>
          <w:color w:val="996600"/>
        </w:rPr>
        <w:tab/>
      </w:r>
    </w:p>
    <w:p w14:paraId="5D3688B2" w14:textId="77777777" w:rsidR="008578B4" w:rsidRPr="00B450B1" w:rsidRDefault="008578B4" w:rsidP="00DA0FD1">
      <w:pPr>
        <w:spacing w:after="0" w:line="360" w:lineRule="auto"/>
        <w:jc w:val="center"/>
        <w:rPr>
          <w:rFonts w:ascii="Segoe UI" w:hAnsi="Segoe UI" w:cs="Segoe UI"/>
          <w:b/>
          <w:color w:val="996600"/>
          <w:sz w:val="18"/>
          <w:szCs w:val="18"/>
        </w:rPr>
      </w:pPr>
    </w:p>
    <w:p w14:paraId="73D430D6" w14:textId="589EBFF2" w:rsidR="00DB2495" w:rsidRPr="00B450B1" w:rsidRDefault="00DB2495" w:rsidP="00DA0FD1">
      <w:pPr>
        <w:spacing w:after="0" w:line="360" w:lineRule="auto"/>
        <w:jc w:val="right"/>
        <w:rPr>
          <w:rFonts w:ascii="Segoe UI" w:hAnsi="Segoe UI" w:cs="Segoe UI"/>
          <w:sz w:val="18"/>
          <w:szCs w:val="18"/>
        </w:rPr>
      </w:pPr>
      <w:r w:rsidRPr="00B450B1">
        <w:rPr>
          <w:rFonts w:ascii="Segoe UI" w:hAnsi="Segoe UI" w:cs="Segoe UI"/>
          <w:sz w:val="18"/>
          <w:szCs w:val="18"/>
        </w:rPr>
        <w:t xml:space="preserve">Warszawa, 15 września 2021 </w:t>
      </w:r>
    </w:p>
    <w:p w14:paraId="2E627894" w14:textId="77777777" w:rsidR="00DB2495" w:rsidRPr="008578B4" w:rsidRDefault="00DB2495" w:rsidP="00DA0FD1">
      <w:pPr>
        <w:spacing w:after="0" w:line="360" w:lineRule="auto"/>
        <w:jc w:val="center"/>
        <w:rPr>
          <w:rFonts w:ascii="Segoe UI" w:hAnsi="Segoe UI" w:cs="Segoe UI"/>
          <w:b/>
          <w:color w:val="996600"/>
        </w:rPr>
      </w:pPr>
    </w:p>
    <w:p w14:paraId="12B8A2E8" w14:textId="77777777" w:rsidR="00DB2495" w:rsidRPr="008578B4" w:rsidRDefault="00DB2495" w:rsidP="00DA0FD1">
      <w:pPr>
        <w:spacing w:after="0" w:line="360" w:lineRule="auto"/>
        <w:jc w:val="center"/>
        <w:rPr>
          <w:rFonts w:ascii="Segoe UI" w:hAnsi="Segoe UI" w:cs="Segoe UI"/>
          <w:b/>
          <w:color w:val="996600"/>
        </w:rPr>
      </w:pPr>
    </w:p>
    <w:p w14:paraId="274171F4" w14:textId="77777777" w:rsidR="00AA353D" w:rsidRPr="008578B4" w:rsidRDefault="003819E3" w:rsidP="00DA0FD1">
      <w:pPr>
        <w:spacing w:after="0" w:line="360" w:lineRule="auto"/>
        <w:jc w:val="center"/>
        <w:rPr>
          <w:rFonts w:ascii="Segoe UI" w:hAnsi="Segoe UI" w:cs="Segoe UI"/>
          <w:b/>
          <w:color w:val="996600"/>
          <w:sz w:val="24"/>
          <w:szCs w:val="24"/>
        </w:rPr>
      </w:pPr>
      <w:proofErr w:type="spellStart"/>
      <w:r w:rsidRPr="008578B4">
        <w:rPr>
          <w:rFonts w:ascii="Segoe UI" w:hAnsi="Segoe UI" w:cs="Segoe UI"/>
          <w:b/>
          <w:color w:val="996600"/>
          <w:sz w:val="24"/>
          <w:szCs w:val="24"/>
        </w:rPr>
        <w:t>Yusef</w:t>
      </w:r>
      <w:proofErr w:type="spellEnd"/>
      <w:r w:rsidRPr="008578B4">
        <w:rPr>
          <w:rFonts w:ascii="Segoe UI" w:hAnsi="Segoe UI" w:cs="Segoe UI"/>
          <w:b/>
          <w:color w:val="996600"/>
          <w:sz w:val="24"/>
          <w:szCs w:val="24"/>
        </w:rPr>
        <w:t xml:space="preserve"> </w:t>
      </w:r>
      <w:proofErr w:type="spellStart"/>
      <w:r w:rsidRPr="008578B4">
        <w:rPr>
          <w:rFonts w:ascii="Segoe UI" w:hAnsi="Segoe UI" w:cs="Segoe UI"/>
          <w:b/>
          <w:color w:val="996600"/>
          <w:sz w:val="24"/>
          <w:szCs w:val="24"/>
        </w:rPr>
        <w:t>Komunyakaa</w:t>
      </w:r>
      <w:proofErr w:type="spellEnd"/>
      <w:r w:rsidRPr="008578B4">
        <w:rPr>
          <w:rFonts w:ascii="Segoe UI" w:hAnsi="Segoe UI" w:cs="Segoe UI"/>
          <w:b/>
          <w:color w:val="996600"/>
          <w:sz w:val="24"/>
          <w:szCs w:val="24"/>
        </w:rPr>
        <w:t xml:space="preserve">, wybitny amerykański poeta </w:t>
      </w:r>
      <w:r w:rsidR="00AA353D" w:rsidRPr="008578B4">
        <w:rPr>
          <w:rFonts w:ascii="Segoe UI" w:hAnsi="Segoe UI" w:cs="Segoe UI"/>
          <w:b/>
          <w:color w:val="996600"/>
          <w:sz w:val="24"/>
          <w:szCs w:val="24"/>
        </w:rPr>
        <w:t xml:space="preserve"> </w:t>
      </w:r>
    </w:p>
    <w:p w14:paraId="14BD5265" w14:textId="77777777" w:rsidR="00AA353D" w:rsidRPr="008578B4" w:rsidRDefault="00AA353D" w:rsidP="00DA0FD1">
      <w:pPr>
        <w:spacing w:after="0" w:line="360" w:lineRule="auto"/>
        <w:jc w:val="center"/>
        <w:rPr>
          <w:rFonts w:ascii="Segoe UI" w:hAnsi="Segoe UI" w:cs="Segoe UI"/>
          <w:b/>
          <w:color w:val="996600"/>
          <w:sz w:val="24"/>
          <w:szCs w:val="24"/>
        </w:rPr>
      </w:pPr>
      <w:r w:rsidRPr="008578B4">
        <w:rPr>
          <w:rFonts w:ascii="Segoe UI" w:hAnsi="Segoe UI" w:cs="Segoe UI"/>
          <w:b/>
          <w:color w:val="996600"/>
          <w:sz w:val="24"/>
          <w:szCs w:val="24"/>
        </w:rPr>
        <w:t xml:space="preserve">odebrał Międzynarodową Nagrodę Literacką </w:t>
      </w:r>
    </w:p>
    <w:p w14:paraId="3E0E9B5F" w14:textId="77777777" w:rsidR="00AA353D" w:rsidRPr="008578B4" w:rsidRDefault="00B10714" w:rsidP="00DA0FD1">
      <w:pPr>
        <w:spacing w:after="0" w:line="360" w:lineRule="auto"/>
        <w:jc w:val="center"/>
        <w:rPr>
          <w:rFonts w:ascii="Segoe UI" w:hAnsi="Segoe UI" w:cs="Segoe UI"/>
          <w:b/>
          <w:color w:val="996600"/>
          <w:sz w:val="24"/>
          <w:szCs w:val="24"/>
        </w:rPr>
      </w:pPr>
      <w:r w:rsidRPr="008578B4">
        <w:rPr>
          <w:rFonts w:ascii="Segoe UI" w:hAnsi="Segoe UI" w:cs="Segoe UI"/>
          <w:b/>
          <w:color w:val="996600"/>
          <w:sz w:val="24"/>
          <w:szCs w:val="24"/>
        </w:rPr>
        <w:t>im. Zbigniewa Herberta 2021</w:t>
      </w:r>
    </w:p>
    <w:p w14:paraId="27608730" w14:textId="77777777" w:rsidR="00AA353D" w:rsidRPr="00B450B1" w:rsidRDefault="00AA353D" w:rsidP="00DA0FD1">
      <w:pPr>
        <w:spacing w:after="0" w:line="360" w:lineRule="auto"/>
        <w:jc w:val="both"/>
        <w:rPr>
          <w:rFonts w:ascii="Segoe UI" w:hAnsi="Segoe UI" w:cs="Segoe UI"/>
          <w:b/>
          <w:bCs/>
          <w:sz w:val="20"/>
          <w:szCs w:val="20"/>
          <w:lang w:eastAsia="pl-PL"/>
        </w:rPr>
      </w:pPr>
    </w:p>
    <w:p w14:paraId="3D2F16CD" w14:textId="6D5E6EF0" w:rsidR="00AA353D" w:rsidRPr="00B450B1" w:rsidRDefault="00AA353D" w:rsidP="00DA0FD1">
      <w:pPr>
        <w:spacing w:after="0" w:line="360" w:lineRule="auto"/>
        <w:jc w:val="both"/>
        <w:rPr>
          <w:rFonts w:ascii="Segoe UI" w:hAnsi="Segoe UI" w:cs="Segoe UI"/>
          <w:b/>
          <w:sz w:val="20"/>
          <w:szCs w:val="20"/>
        </w:rPr>
      </w:pPr>
      <w:r w:rsidRPr="00B450B1">
        <w:rPr>
          <w:rFonts w:ascii="Segoe UI" w:hAnsi="Segoe UI" w:cs="Segoe UI"/>
          <w:b/>
          <w:bCs/>
          <w:sz w:val="20"/>
          <w:szCs w:val="20"/>
          <w:lang w:eastAsia="pl-PL"/>
        </w:rPr>
        <w:t>15 września</w:t>
      </w:r>
      <w:r w:rsidR="00175FED" w:rsidRPr="00B450B1">
        <w:rPr>
          <w:rFonts w:ascii="Segoe UI" w:hAnsi="Segoe UI" w:cs="Segoe UI"/>
          <w:b/>
          <w:bCs/>
          <w:sz w:val="20"/>
          <w:szCs w:val="20"/>
          <w:lang w:eastAsia="pl-PL"/>
        </w:rPr>
        <w:t xml:space="preserve"> w Teatrze Polskim w Warszawie odbyła się</w:t>
      </w:r>
      <w:r w:rsidRPr="00B450B1">
        <w:rPr>
          <w:rFonts w:ascii="Segoe UI" w:hAnsi="Segoe UI" w:cs="Segoe UI"/>
          <w:b/>
          <w:bCs/>
          <w:sz w:val="20"/>
          <w:szCs w:val="20"/>
          <w:lang w:eastAsia="pl-PL"/>
        </w:rPr>
        <w:t xml:space="preserve"> uroczyst</w:t>
      </w:r>
      <w:r w:rsidR="00175FED" w:rsidRPr="00B450B1">
        <w:rPr>
          <w:rFonts w:ascii="Segoe UI" w:hAnsi="Segoe UI" w:cs="Segoe UI"/>
          <w:b/>
          <w:bCs/>
          <w:sz w:val="20"/>
          <w:szCs w:val="20"/>
          <w:lang w:eastAsia="pl-PL"/>
        </w:rPr>
        <w:t>a</w:t>
      </w:r>
      <w:r w:rsidRPr="00B450B1">
        <w:rPr>
          <w:rFonts w:ascii="Segoe UI" w:hAnsi="Segoe UI" w:cs="Segoe UI"/>
          <w:b/>
          <w:bCs/>
          <w:sz w:val="20"/>
          <w:szCs w:val="20"/>
          <w:lang w:eastAsia="pl-PL"/>
        </w:rPr>
        <w:t xml:space="preserve"> gal</w:t>
      </w:r>
      <w:r w:rsidR="00175FED" w:rsidRPr="00B450B1">
        <w:rPr>
          <w:rFonts w:ascii="Segoe UI" w:hAnsi="Segoe UI" w:cs="Segoe UI"/>
          <w:b/>
          <w:bCs/>
          <w:sz w:val="20"/>
          <w:szCs w:val="20"/>
          <w:lang w:eastAsia="pl-PL"/>
        </w:rPr>
        <w:t>a</w:t>
      </w:r>
      <w:r w:rsidRPr="00B450B1">
        <w:rPr>
          <w:rFonts w:ascii="Segoe UI" w:hAnsi="Segoe UI" w:cs="Segoe UI"/>
          <w:b/>
          <w:bCs/>
          <w:sz w:val="20"/>
          <w:szCs w:val="20"/>
          <w:lang w:eastAsia="pl-PL"/>
        </w:rPr>
        <w:t xml:space="preserve"> </w:t>
      </w:r>
      <w:r w:rsidR="00175FED" w:rsidRPr="00B450B1">
        <w:rPr>
          <w:rFonts w:ascii="Segoe UI" w:hAnsi="Segoe UI" w:cs="Segoe UI"/>
          <w:b/>
          <w:bCs/>
          <w:sz w:val="20"/>
          <w:szCs w:val="20"/>
          <w:lang w:eastAsia="pl-PL"/>
        </w:rPr>
        <w:t xml:space="preserve">wręczenia Międzynarodowej Nagrody Literackiej im. Zbigniewa Herberta 2021. Tegoroczny laureat </w:t>
      </w:r>
      <w:proofErr w:type="spellStart"/>
      <w:r w:rsidR="00A3338D" w:rsidRPr="00B450B1">
        <w:rPr>
          <w:rFonts w:ascii="Segoe UI" w:hAnsi="Segoe UI" w:cs="Segoe UI"/>
          <w:b/>
          <w:sz w:val="20"/>
          <w:szCs w:val="20"/>
        </w:rPr>
        <w:t>Yusef</w:t>
      </w:r>
      <w:proofErr w:type="spellEnd"/>
      <w:r w:rsidR="00A3338D" w:rsidRPr="00B450B1">
        <w:rPr>
          <w:rFonts w:ascii="Segoe UI" w:hAnsi="Segoe UI" w:cs="Segoe UI"/>
          <w:b/>
          <w:sz w:val="20"/>
          <w:szCs w:val="20"/>
        </w:rPr>
        <w:t xml:space="preserve"> </w:t>
      </w:r>
      <w:proofErr w:type="spellStart"/>
      <w:r w:rsidR="00A3338D" w:rsidRPr="00B450B1">
        <w:rPr>
          <w:rFonts w:ascii="Segoe UI" w:hAnsi="Segoe UI" w:cs="Segoe UI"/>
          <w:b/>
          <w:sz w:val="20"/>
          <w:szCs w:val="20"/>
        </w:rPr>
        <w:t>Komunyakaa</w:t>
      </w:r>
      <w:proofErr w:type="spellEnd"/>
      <w:r w:rsidR="00A3338D" w:rsidRPr="00B450B1">
        <w:rPr>
          <w:rFonts w:ascii="Segoe UI" w:hAnsi="Segoe UI" w:cs="Segoe UI"/>
          <w:b/>
          <w:sz w:val="20"/>
          <w:szCs w:val="20"/>
        </w:rPr>
        <w:t xml:space="preserve">, afroamerykański poeta, inspirujący się jazzem i bluesem, </w:t>
      </w:r>
      <w:r w:rsidR="00175FED" w:rsidRPr="00B450B1">
        <w:rPr>
          <w:rFonts w:ascii="Segoe UI" w:hAnsi="Segoe UI" w:cs="Segoe UI"/>
          <w:b/>
          <w:sz w:val="20"/>
          <w:szCs w:val="20"/>
        </w:rPr>
        <w:t xml:space="preserve">który  uczestniczył w wydarzeniu wirtualnie, otrzymał </w:t>
      </w:r>
      <w:r w:rsidRPr="00B450B1">
        <w:rPr>
          <w:rFonts w:ascii="Segoe UI" w:hAnsi="Segoe UI" w:cs="Segoe UI"/>
          <w:b/>
          <w:sz w:val="20"/>
          <w:szCs w:val="20"/>
        </w:rPr>
        <w:t xml:space="preserve">statuetkę oraz czek o wartości 50 tysięcy dolarów. Partnerem Strategicznym Nagrody jest Fundacja PZU. </w:t>
      </w:r>
    </w:p>
    <w:p w14:paraId="29255ADB" w14:textId="77777777" w:rsidR="00AA353D" w:rsidRPr="00B450B1" w:rsidRDefault="00AA353D" w:rsidP="00DA0FD1">
      <w:pPr>
        <w:suppressAutoHyphens w:val="0"/>
        <w:autoSpaceDE w:val="0"/>
        <w:autoSpaceDN w:val="0"/>
        <w:adjustRightInd w:val="0"/>
        <w:spacing w:after="0" w:line="360" w:lineRule="auto"/>
        <w:jc w:val="both"/>
        <w:rPr>
          <w:rFonts w:ascii="Segoe UI" w:hAnsi="Segoe UI" w:cs="Segoe UI"/>
          <w:b/>
          <w:sz w:val="20"/>
          <w:szCs w:val="20"/>
          <w:lang w:eastAsia="pl-PL"/>
        </w:rPr>
      </w:pPr>
    </w:p>
    <w:p w14:paraId="191B5469" w14:textId="7C268B57" w:rsidR="00AA353D" w:rsidRPr="00B450B1" w:rsidRDefault="00AA353D" w:rsidP="00DA0FD1">
      <w:pPr>
        <w:autoSpaceDE w:val="0"/>
        <w:spacing w:after="0" w:line="360" w:lineRule="auto"/>
        <w:jc w:val="both"/>
        <w:rPr>
          <w:rFonts w:ascii="Segoe UI" w:hAnsi="Segoe UI" w:cs="Segoe UI"/>
          <w:sz w:val="20"/>
          <w:szCs w:val="20"/>
        </w:rPr>
      </w:pPr>
      <w:r w:rsidRPr="00B450B1">
        <w:rPr>
          <w:rFonts w:ascii="Segoe UI" w:hAnsi="Segoe UI" w:cs="Segoe UI"/>
          <w:sz w:val="20"/>
          <w:szCs w:val="20"/>
        </w:rPr>
        <w:t>Międzynarodowa Nagroda Literacka im. Zbigniewa Herberta to wyróżnienie na polu literatury światowej przyznawan</w:t>
      </w:r>
      <w:r w:rsidR="00007988" w:rsidRPr="00B450B1">
        <w:rPr>
          <w:rFonts w:ascii="Segoe UI" w:hAnsi="Segoe UI" w:cs="Segoe UI"/>
          <w:sz w:val="20"/>
          <w:szCs w:val="20"/>
        </w:rPr>
        <w:t>a</w:t>
      </w:r>
      <w:r w:rsidRPr="00B450B1">
        <w:rPr>
          <w:rFonts w:ascii="Segoe UI" w:hAnsi="Segoe UI" w:cs="Segoe UI"/>
          <w:sz w:val="20"/>
          <w:szCs w:val="20"/>
        </w:rPr>
        <w:t xml:space="preserve"> za wybitne dokonania artystyczne i intelektualne, nawiązujące do idei, które przyświecały twórczości Zbigniewa Herberta: niezależności, umiłowania wolności, oporu wobec kłamstwa, nierówności i przemocy. </w:t>
      </w:r>
    </w:p>
    <w:p w14:paraId="51423410" w14:textId="77777777" w:rsidR="00DB2495" w:rsidRPr="00B450B1" w:rsidRDefault="00DB2495" w:rsidP="00DA0FD1">
      <w:pPr>
        <w:autoSpaceDE w:val="0"/>
        <w:spacing w:after="0" w:line="360" w:lineRule="auto"/>
        <w:jc w:val="both"/>
        <w:rPr>
          <w:rFonts w:ascii="Segoe UI" w:hAnsi="Segoe UI" w:cs="Segoe UI"/>
          <w:sz w:val="20"/>
          <w:szCs w:val="20"/>
        </w:rPr>
      </w:pPr>
    </w:p>
    <w:p w14:paraId="4881F33F" w14:textId="15394DF4" w:rsidR="00AA353D" w:rsidRPr="00B450B1" w:rsidRDefault="00AA353D" w:rsidP="00DA0FD1">
      <w:pPr>
        <w:suppressAutoHyphens w:val="0"/>
        <w:spacing w:after="240" w:line="360" w:lineRule="auto"/>
        <w:jc w:val="both"/>
        <w:rPr>
          <w:rFonts w:ascii="Segoe UI" w:hAnsi="Segoe UI" w:cs="Segoe UI"/>
          <w:sz w:val="20"/>
          <w:szCs w:val="20"/>
        </w:rPr>
      </w:pPr>
      <w:r w:rsidRPr="00B450B1">
        <w:rPr>
          <w:rFonts w:ascii="Segoe UI" w:hAnsi="Segoe UI" w:cs="Segoe UI"/>
          <w:sz w:val="20"/>
          <w:szCs w:val="20"/>
        </w:rPr>
        <w:t>Wręczana od 2013 roku Nagroda im. Zbigniewa Herberta, jedyna tego typu nagroda przyznawana w Polsce o rzeczywiście światowy</w:t>
      </w:r>
      <w:r w:rsidR="00216C75" w:rsidRPr="00B450B1">
        <w:rPr>
          <w:rFonts w:ascii="Segoe UI" w:hAnsi="Segoe UI" w:cs="Segoe UI"/>
          <w:sz w:val="20"/>
          <w:szCs w:val="20"/>
        </w:rPr>
        <w:t>m zasięgu,</w:t>
      </w:r>
      <w:r w:rsidR="003D082F" w:rsidRPr="00B450B1">
        <w:rPr>
          <w:rFonts w:ascii="Segoe UI" w:hAnsi="Segoe UI" w:cs="Segoe UI"/>
          <w:sz w:val="20"/>
          <w:szCs w:val="20"/>
        </w:rPr>
        <w:t xml:space="preserve"> </w:t>
      </w:r>
      <w:r w:rsidR="00216C75" w:rsidRPr="00B450B1">
        <w:rPr>
          <w:rFonts w:ascii="Segoe UI" w:hAnsi="Segoe UI" w:cs="Segoe UI"/>
          <w:sz w:val="20"/>
          <w:szCs w:val="20"/>
        </w:rPr>
        <w:t xml:space="preserve">podkreśla obecność, rolę </w:t>
      </w:r>
      <w:bookmarkStart w:id="0" w:name="_GoBack"/>
      <w:bookmarkEnd w:id="0"/>
      <w:r w:rsidRPr="00B450B1">
        <w:rPr>
          <w:rFonts w:ascii="Segoe UI" w:hAnsi="Segoe UI" w:cs="Segoe UI"/>
          <w:sz w:val="20"/>
          <w:szCs w:val="20"/>
        </w:rPr>
        <w:t>i</w:t>
      </w:r>
      <w:r w:rsidR="008578B4" w:rsidRPr="00B450B1">
        <w:rPr>
          <w:rFonts w:ascii="Segoe UI" w:hAnsi="Segoe UI" w:cs="Segoe UI"/>
          <w:sz w:val="20"/>
          <w:szCs w:val="20"/>
        </w:rPr>
        <w:t xml:space="preserve"> </w:t>
      </w:r>
      <w:r w:rsidRPr="00B450B1">
        <w:rPr>
          <w:rFonts w:ascii="Segoe UI" w:hAnsi="Segoe UI" w:cs="Segoe UI"/>
          <w:sz w:val="20"/>
          <w:szCs w:val="20"/>
        </w:rPr>
        <w:t xml:space="preserve">znaczenie literatury polskiej − i szerzej: kultury polskiej – na arenie międzynarodowej. Nagroda przyznawana jest przez Jury, w skład którego wchodzą poeci, eseiści, tłumacze </w:t>
      </w:r>
      <w:r w:rsidR="008578B4" w:rsidRPr="00B450B1">
        <w:rPr>
          <w:rFonts w:ascii="Segoe UI" w:hAnsi="Segoe UI" w:cs="Segoe UI"/>
          <w:sz w:val="20"/>
          <w:szCs w:val="20"/>
        </w:rPr>
        <w:br/>
      </w:r>
      <w:r w:rsidRPr="00B450B1">
        <w:rPr>
          <w:rFonts w:ascii="Segoe UI" w:hAnsi="Segoe UI" w:cs="Segoe UI"/>
          <w:sz w:val="20"/>
          <w:szCs w:val="20"/>
        </w:rPr>
        <w:t xml:space="preserve">i wydawcy z Europy oraz Stanów Zjednoczonych. Tegorocznego Laureata wyłonili: Jurij </w:t>
      </w:r>
      <w:proofErr w:type="spellStart"/>
      <w:r w:rsidRPr="00B450B1">
        <w:rPr>
          <w:rFonts w:ascii="Segoe UI" w:hAnsi="Segoe UI" w:cs="Segoe UI"/>
          <w:sz w:val="20"/>
          <w:szCs w:val="20"/>
        </w:rPr>
        <w:t>Andruchowycz</w:t>
      </w:r>
      <w:proofErr w:type="spellEnd"/>
      <w:r w:rsidRPr="00B450B1">
        <w:rPr>
          <w:rFonts w:ascii="Segoe UI" w:hAnsi="Segoe UI" w:cs="Segoe UI"/>
          <w:sz w:val="20"/>
          <w:szCs w:val="20"/>
        </w:rPr>
        <w:t xml:space="preserve"> (Ukraina), Edward Hirsch (USA), Michael </w:t>
      </w:r>
      <w:proofErr w:type="spellStart"/>
      <w:r w:rsidRPr="00B450B1">
        <w:rPr>
          <w:rFonts w:ascii="Segoe UI" w:hAnsi="Segoe UI" w:cs="Segoe UI"/>
          <w:sz w:val="20"/>
          <w:szCs w:val="20"/>
        </w:rPr>
        <w:t>Krüger</w:t>
      </w:r>
      <w:proofErr w:type="spellEnd"/>
      <w:r w:rsidRPr="00B450B1">
        <w:rPr>
          <w:rFonts w:ascii="Segoe UI" w:hAnsi="Segoe UI" w:cs="Segoe UI"/>
          <w:sz w:val="20"/>
          <w:szCs w:val="20"/>
        </w:rPr>
        <w:t xml:space="preserve"> (Niemcy),</w:t>
      </w:r>
      <w:r w:rsidR="003D082F" w:rsidRPr="00B450B1">
        <w:rPr>
          <w:rFonts w:ascii="Segoe UI" w:hAnsi="Segoe UI" w:cs="Segoe UI"/>
          <w:sz w:val="20"/>
          <w:szCs w:val="20"/>
        </w:rPr>
        <w:t xml:space="preserve"> </w:t>
      </w:r>
      <w:r w:rsidRPr="00B450B1">
        <w:rPr>
          <w:rFonts w:ascii="Segoe UI" w:hAnsi="Segoe UI" w:cs="Segoe UI"/>
          <w:sz w:val="20"/>
          <w:szCs w:val="20"/>
        </w:rPr>
        <w:t xml:space="preserve">Mercedes </w:t>
      </w:r>
      <w:proofErr w:type="spellStart"/>
      <w:r w:rsidRPr="00B450B1">
        <w:rPr>
          <w:rFonts w:ascii="Segoe UI" w:hAnsi="Segoe UI" w:cs="Segoe UI"/>
          <w:sz w:val="20"/>
          <w:szCs w:val="20"/>
        </w:rPr>
        <w:t>Monmany</w:t>
      </w:r>
      <w:proofErr w:type="spellEnd"/>
      <w:r w:rsidRPr="00B450B1">
        <w:rPr>
          <w:rFonts w:ascii="Segoe UI" w:hAnsi="Segoe UI" w:cs="Segoe UI"/>
          <w:sz w:val="20"/>
          <w:szCs w:val="20"/>
        </w:rPr>
        <w:t xml:space="preserve"> (Hiszpania) oraz Tomasz Różycki (Polska). </w:t>
      </w:r>
    </w:p>
    <w:p w14:paraId="3C5D8D15" w14:textId="17A87575" w:rsidR="00AA353D" w:rsidRPr="00B450B1" w:rsidRDefault="00AA353D" w:rsidP="00B450B1">
      <w:pPr>
        <w:pStyle w:val="Default"/>
        <w:spacing w:line="360" w:lineRule="auto"/>
        <w:jc w:val="both"/>
        <w:rPr>
          <w:rFonts w:ascii="Segoe UI" w:hAnsi="Segoe UI" w:cs="Segoe UI"/>
          <w:sz w:val="20"/>
          <w:szCs w:val="20"/>
          <w:lang w:val="pl-PL"/>
        </w:rPr>
      </w:pPr>
      <w:r w:rsidRPr="00B450B1">
        <w:rPr>
          <w:rFonts w:ascii="Segoe UI" w:hAnsi="Segoe UI" w:cs="Segoe UI"/>
          <w:sz w:val="20"/>
          <w:szCs w:val="20"/>
          <w:lang w:val="pl-PL"/>
        </w:rPr>
        <w:t>M</w:t>
      </w:r>
      <w:r w:rsidR="007A2582" w:rsidRPr="00B450B1">
        <w:rPr>
          <w:rFonts w:ascii="Segoe UI" w:hAnsi="Segoe UI" w:cs="Segoe UI"/>
          <w:sz w:val="20"/>
          <w:szCs w:val="20"/>
          <w:lang w:val="pl-PL"/>
        </w:rPr>
        <w:t xml:space="preserve">iędzynarodową Nagrodę </w:t>
      </w:r>
      <w:r w:rsidR="00A06387" w:rsidRPr="00B450B1">
        <w:rPr>
          <w:rFonts w:ascii="Segoe UI" w:hAnsi="Segoe UI" w:cs="Segoe UI"/>
          <w:sz w:val="20"/>
          <w:szCs w:val="20"/>
          <w:lang w:val="pl-PL"/>
        </w:rPr>
        <w:t xml:space="preserve">Literacką </w:t>
      </w:r>
      <w:r w:rsidRPr="00B450B1">
        <w:rPr>
          <w:rFonts w:ascii="Segoe UI" w:hAnsi="Segoe UI" w:cs="Segoe UI"/>
          <w:sz w:val="20"/>
          <w:szCs w:val="20"/>
          <w:lang w:val="pl-PL"/>
        </w:rPr>
        <w:t xml:space="preserve">im. Zbigniewa Herberta </w:t>
      </w:r>
      <w:r w:rsidR="00175FED" w:rsidRPr="00B450B1">
        <w:rPr>
          <w:rFonts w:ascii="Segoe UI" w:hAnsi="Segoe UI" w:cs="Segoe UI"/>
          <w:sz w:val="20"/>
          <w:szCs w:val="20"/>
          <w:lang w:val="pl-PL"/>
        </w:rPr>
        <w:t xml:space="preserve">symbolicznie przekazały </w:t>
      </w:r>
      <w:r w:rsidR="00B450B1">
        <w:rPr>
          <w:rFonts w:ascii="Segoe UI" w:hAnsi="Segoe UI" w:cs="Segoe UI"/>
          <w:sz w:val="20"/>
          <w:szCs w:val="20"/>
          <w:lang w:val="pl-PL"/>
        </w:rPr>
        <w:t xml:space="preserve">uczestniczącemu wirtualnie w uroczystości </w:t>
      </w:r>
      <w:proofErr w:type="spellStart"/>
      <w:r w:rsidR="00A77529" w:rsidRPr="00B450B1">
        <w:rPr>
          <w:rFonts w:ascii="Segoe UI" w:hAnsi="Segoe UI" w:cs="Segoe UI"/>
          <w:sz w:val="20"/>
          <w:szCs w:val="20"/>
        </w:rPr>
        <w:t>l</w:t>
      </w:r>
      <w:r w:rsidR="00175FED" w:rsidRPr="00B450B1">
        <w:rPr>
          <w:rFonts w:ascii="Segoe UI" w:hAnsi="Segoe UI" w:cs="Segoe UI"/>
          <w:sz w:val="20"/>
          <w:szCs w:val="20"/>
        </w:rPr>
        <w:t>aureatowi</w:t>
      </w:r>
      <w:proofErr w:type="spellEnd"/>
      <w:r w:rsidR="00175FED" w:rsidRPr="00B450B1">
        <w:rPr>
          <w:rFonts w:ascii="Segoe UI" w:hAnsi="Segoe UI" w:cs="Segoe UI"/>
          <w:sz w:val="20"/>
          <w:szCs w:val="20"/>
        </w:rPr>
        <w:t xml:space="preserve">, </w:t>
      </w:r>
      <w:r w:rsidRPr="00B450B1">
        <w:rPr>
          <w:rFonts w:ascii="Segoe UI" w:hAnsi="Segoe UI" w:cs="Segoe UI"/>
          <w:b/>
          <w:bCs/>
          <w:sz w:val="20"/>
          <w:szCs w:val="20"/>
        </w:rPr>
        <w:t xml:space="preserve">Maja </w:t>
      </w:r>
      <w:r w:rsidRPr="00B450B1">
        <w:rPr>
          <w:rFonts w:ascii="Segoe UI" w:hAnsi="Segoe UI" w:cs="Segoe UI"/>
          <w:b/>
          <w:bCs/>
          <w:sz w:val="20"/>
          <w:szCs w:val="20"/>
          <w:lang w:val="pl-PL"/>
        </w:rPr>
        <w:t>Komorowska,</w:t>
      </w:r>
      <w:r w:rsidRPr="00B450B1">
        <w:rPr>
          <w:rFonts w:ascii="Segoe UI" w:hAnsi="Segoe UI" w:cs="Segoe UI"/>
          <w:sz w:val="20"/>
          <w:szCs w:val="20"/>
          <w:lang w:val="pl-PL"/>
        </w:rPr>
        <w:t xml:space="preserve"> członek Rady Fundacji im. Zbigniewa Herberta i</w:t>
      </w:r>
      <w:r w:rsidRPr="00B450B1">
        <w:rPr>
          <w:rFonts w:ascii="Segoe UI" w:hAnsi="Segoe UI" w:cs="Segoe UI"/>
          <w:b/>
          <w:bCs/>
          <w:sz w:val="20"/>
          <w:szCs w:val="20"/>
          <w:lang w:val="pl-PL"/>
        </w:rPr>
        <w:t xml:space="preserve"> Grażyna </w:t>
      </w:r>
      <w:proofErr w:type="spellStart"/>
      <w:r w:rsidRPr="00B450B1">
        <w:rPr>
          <w:rFonts w:ascii="Segoe UI" w:hAnsi="Segoe UI" w:cs="Segoe UI"/>
          <w:b/>
          <w:bCs/>
          <w:sz w:val="20"/>
          <w:szCs w:val="20"/>
          <w:lang w:val="pl-PL"/>
        </w:rPr>
        <w:t>Melanowicz</w:t>
      </w:r>
      <w:proofErr w:type="spellEnd"/>
      <w:r w:rsidRPr="00B450B1">
        <w:rPr>
          <w:rFonts w:ascii="Segoe UI" w:hAnsi="Segoe UI" w:cs="Segoe UI"/>
          <w:b/>
          <w:bCs/>
          <w:sz w:val="20"/>
          <w:szCs w:val="20"/>
          <w:lang w:val="pl-PL"/>
        </w:rPr>
        <w:t>,</w:t>
      </w:r>
      <w:r w:rsidRPr="00B450B1">
        <w:rPr>
          <w:rFonts w:ascii="Segoe UI" w:hAnsi="Segoe UI" w:cs="Segoe UI"/>
          <w:sz w:val="20"/>
          <w:szCs w:val="20"/>
          <w:lang w:val="pl-PL"/>
        </w:rPr>
        <w:t xml:space="preserve"> członek Rady Fundacji PZU.</w:t>
      </w:r>
    </w:p>
    <w:p w14:paraId="6BFA2642" w14:textId="77777777" w:rsidR="00AA353D" w:rsidRPr="00B450B1" w:rsidRDefault="00AA353D" w:rsidP="00DA0FD1">
      <w:pPr>
        <w:autoSpaceDE w:val="0"/>
        <w:spacing w:after="0" w:line="360" w:lineRule="auto"/>
        <w:jc w:val="both"/>
        <w:rPr>
          <w:rFonts w:ascii="Segoe UI" w:hAnsi="Segoe UI" w:cs="Segoe UI"/>
          <w:sz w:val="20"/>
          <w:szCs w:val="20"/>
        </w:rPr>
      </w:pPr>
    </w:p>
    <w:p w14:paraId="2F38937C" w14:textId="77777777" w:rsidR="00B450B1" w:rsidRDefault="00B450B1" w:rsidP="00DA0FD1">
      <w:pPr>
        <w:spacing w:line="360" w:lineRule="auto"/>
        <w:jc w:val="both"/>
        <w:rPr>
          <w:rFonts w:ascii="Segoe UI" w:hAnsi="Segoe UI" w:cs="Segoe UI"/>
          <w:color w:val="000000"/>
          <w:sz w:val="20"/>
          <w:szCs w:val="20"/>
        </w:rPr>
      </w:pPr>
    </w:p>
    <w:p w14:paraId="5FD3165D" w14:textId="2419E010" w:rsidR="007A2582" w:rsidRPr="00B450B1" w:rsidRDefault="007A2582" w:rsidP="00DA0FD1">
      <w:pPr>
        <w:spacing w:line="360" w:lineRule="auto"/>
        <w:jc w:val="both"/>
        <w:rPr>
          <w:rFonts w:ascii="Segoe UI" w:hAnsi="Segoe UI" w:cs="Segoe UI"/>
          <w:color w:val="000000"/>
          <w:sz w:val="20"/>
          <w:szCs w:val="20"/>
        </w:rPr>
      </w:pPr>
      <w:proofErr w:type="spellStart"/>
      <w:r w:rsidRPr="00B450B1">
        <w:rPr>
          <w:rFonts w:ascii="Segoe UI" w:hAnsi="Segoe UI" w:cs="Segoe UI"/>
          <w:color w:val="000000"/>
          <w:sz w:val="20"/>
          <w:szCs w:val="20"/>
        </w:rPr>
        <w:lastRenderedPageBreak/>
        <w:t>Yusef</w:t>
      </w:r>
      <w:proofErr w:type="spellEnd"/>
      <w:r w:rsidRPr="00B450B1">
        <w:rPr>
          <w:rFonts w:ascii="Segoe UI" w:hAnsi="Segoe UI" w:cs="Segoe UI"/>
          <w:color w:val="000000"/>
          <w:sz w:val="20"/>
          <w:szCs w:val="20"/>
        </w:rPr>
        <w:t xml:space="preserve"> </w:t>
      </w:r>
      <w:proofErr w:type="spellStart"/>
      <w:r w:rsidRPr="00B450B1">
        <w:rPr>
          <w:rFonts w:ascii="Segoe UI" w:hAnsi="Segoe UI" w:cs="Segoe UI"/>
          <w:color w:val="000000"/>
          <w:sz w:val="20"/>
          <w:szCs w:val="20"/>
        </w:rPr>
        <w:t>Komunyakaa</w:t>
      </w:r>
      <w:proofErr w:type="spellEnd"/>
      <w:r w:rsidRPr="00B450B1">
        <w:rPr>
          <w:rFonts w:ascii="Segoe UI" w:hAnsi="Segoe UI" w:cs="Segoe UI"/>
          <w:color w:val="000000"/>
          <w:sz w:val="20"/>
          <w:szCs w:val="20"/>
        </w:rPr>
        <w:t xml:space="preserve"> urodził się w roku 1947 w miasteczku </w:t>
      </w:r>
      <w:proofErr w:type="spellStart"/>
      <w:r w:rsidRPr="00B450B1">
        <w:rPr>
          <w:rFonts w:ascii="Segoe UI" w:hAnsi="Segoe UI" w:cs="Segoe UI"/>
          <w:color w:val="000000"/>
          <w:sz w:val="20"/>
          <w:szCs w:val="20"/>
        </w:rPr>
        <w:t>Bogalusa</w:t>
      </w:r>
      <w:proofErr w:type="spellEnd"/>
      <w:r w:rsidRPr="00B450B1">
        <w:rPr>
          <w:rFonts w:ascii="Segoe UI" w:hAnsi="Segoe UI" w:cs="Segoe UI"/>
          <w:color w:val="000000"/>
          <w:sz w:val="20"/>
          <w:szCs w:val="20"/>
        </w:rPr>
        <w:t xml:space="preserve"> w stanie Luizjana. Dorastał </w:t>
      </w:r>
      <w:r w:rsidR="00B450B1">
        <w:rPr>
          <w:rFonts w:ascii="Segoe UI" w:hAnsi="Segoe UI" w:cs="Segoe UI"/>
          <w:color w:val="000000"/>
          <w:sz w:val="20"/>
          <w:szCs w:val="20"/>
        </w:rPr>
        <w:br/>
      </w:r>
      <w:r w:rsidRPr="00B450B1">
        <w:rPr>
          <w:rFonts w:ascii="Segoe UI" w:hAnsi="Segoe UI" w:cs="Segoe UI"/>
          <w:color w:val="000000"/>
          <w:sz w:val="20"/>
          <w:szCs w:val="20"/>
        </w:rPr>
        <w:t xml:space="preserve">na Południu Stanów Zjednoczonych w czasach segregacji rasowej i terroru, zaprowadzonego przez Ku </w:t>
      </w:r>
      <w:proofErr w:type="spellStart"/>
      <w:r w:rsidRPr="00B450B1">
        <w:rPr>
          <w:rFonts w:ascii="Segoe UI" w:hAnsi="Segoe UI" w:cs="Segoe UI"/>
          <w:color w:val="000000"/>
          <w:sz w:val="20"/>
          <w:szCs w:val="20"/>
        </w:rPr>
        <w:t>Klux</w:t>
      </w:r>
      <w:proofErr w:type="spellEnd"/>
      <w:r w:rsidRPr="00B450B1">
        <w:rPr>
          <w:rFonts w:ascii="Segoe UI" w:hAnsi="Segoe UI" w:cs="Segoe UI"/>
          <w:color w:val="000000"/>
          <w:sz w:val="20"/>
          <w:szCs w:val="20"/>
        </w:rPr>
        <w:t xml:space="preserve"> Klan. W roku 1969 zaciągnął się do wojska, został</w:t>
      </w:r>
      <w:r w:rsidR="00DA0FD1" w:rsidRPr="00B450B1">
        <w:rPr>
          <w:rFonts w:ascii="Segoe UI" w:hAnsi="Segoe UI" w:cs="Segoe UI"/>
          <w:color w:val="000000"/>
          <w:sz w:val="20"/>
          <w:szCs w:val="20"/>
        </w:rPr>
        <w:t xml:space="preserve"> </w:t>
      </w:r>
      <w:r w:rsidRPr="00B450B1">
        <w:rPr>
          <w:rFonts w:ascii="Segoe UI" w:hAnsi="Segoe UI" w:cs="Segoe UI"/>
          <w:color w:val="000000"/>
          <w:sz w:val="20"/>
          <w:szCs w:val="20"/>
        </w:rPr>
        <w:t>wysłany do Wietnamu, tam właśnie, podczas wojny, zaczął pisać. Pierwszy tom wierszy opublikował w drugiej połowie lat 70., amerykańska krytyka odkryła go</w:t>
      </w:r>
      <w:r w:rsidR="003D082F" w:rsidRPr="00B450B1">
        <w:rPr>
          <w:rFonts w:ascii="Segoe UI" w:hAnsi="Segoe UI" w:cs="Segoe UI"/>
          <w:color w:val="000000"/>
          <w:sz w:val="20"/>
          <w:szCs w:val="20"/>
        </w:rPr>
        <w:t xml:space="preserve"> </w:t>
      </w:r>
      <w:r w:rsidRPr="00B450B1">
        <w:rPr>
          <w:rFonts w:ascii="Segoe UI" w:hAnsi="Segoe UI" w:cs="Segoe UI"/>
          <w:color w:val="000000"/>
          <w:sz w:val="20"/>
          <w:szCs w:val="20"/>
        </w:rPr>
        <w:t xml:space="preserve">w roku 1984, po </w:t>
      </w:r>
      <w:r w:rsidR="00ED7962" w:rsidRPr="00B450B1">
        <w:rPr>
          <w:rFonts w:ascii="Segoe UI" w:hAnsi="Segoe UI" w:cs="Segoe UI"/>
          <w:color w:val="000000"/>
          <w:sz w:val="20"/>
          <w:szCs w:val="20"/>
        </w:rPr>
        <w:t>ukazaniu się zbioru „</w:t>
      </w:r>
      <w:proofErr w:type="spellStart"/>
      <w:r w:rsidR="00ED7962" w:rsidRPr="00B450B1">
        <w:rPr>
          <w:rFonts w:ascii="Segoe UI" w:hAnsi="Segoe UI" w:cs="Segoe UI"/>
          <w:color w:val="000000"/>
          <w:sz w:val="20"/>
          <w:szCs w:val="20"/>
        </w:rPr>
        <w:t>Copacetic</w:t>
      </w:r>
      <w:proofErr w:type="spellEnd"/>
      <w:r w:rsidR="00ED7962" w:rsidRPr="00B450B1">
        <w:rPr>
          <w:rFonts w:ascii="Segoe UI" w:hAnsi="Segoe UI" w:cs="Segoe UI"/>
          <w:color w:val="000000"/>
          <w:sz w:val="20"/>
          <w:szCs w:val="20"/>
        </w:rPr>
        <w:t>”</w:t>
      </w:r>
      <w:r w:rsidRPr="00B450B1">
        <w:rPr>
          <w:rFonts w:ascii="Segoe UI" w:hAnsi="Segoe UI" w:cs="Segoe UI"/>
          <w:color w:val="000000"/>
          <w:sz w:val="20"/>
          <w:szCs w:val="20"/>
        </w:rPr>
        <w:t xml:space="preserve">. </w:t>
      </w:r>
      <w:proofErr w:type="spellStart"/>
      <w:r w:rsidRPr="00B450B1">
        <w:rPr>
          <w:rFonts w:ascii="Segoe UI" w:hAnsi="Segoe UI" w:cs="Segoe UI"/>
          <w:color w:val="000000"/>
          <w:sz w:val="20"/>
          <w:szCs w:val="20"/>
        </w:rPr>
        <w:t>Komunyakaa</w:t>
      </w:r>
      <w:proofErr w:type="spellEnd"/>
      <w:r w:rsidRPr="00B450B1">
        <w:rPr>
          <w:rFonts w:ascii="Segoe UI" w:hAnsi="Segoe UI" w:cs="Segoe UI"/>
          <w:color w:val="000000"/>
          <w:sz w:val="20"/>
          <w:szCs w:val="20"/>
        </w:rPr>
        <w:t xml:space="preserve"> wydał jak dotąd paręnaście tomów wierszy, jest autorem librett do oper jazzowych, redaktorem antologii poetyckich, laureatem nagrody Pulitzera (w roku 1994, za tom „Neon </w:t>
      </w:r>
      <w:proofErr w:type="spellStart"/>
      <w:r w:rsidRPr="00B450B1">
        <w:rPr>
          <w:rFonts w:ascii="Segoe UI" w:hAnsi="Segoe UI" w:cs="Segoe UI"/>
          <w:color w:val="000000"/>
          <w:sz w:val="20"/>
          <w:szCs w:val="20"/>
        </w:rPr>
        <w:t>Vernacular</w:t>
      </w:r>
      <w:proofErr w:type="spellEnd"/>
      <w:r w:rsidRPr="00B450B1">
        <w:rPr>
          <w:rFonts w:ascii="Segoe UI" w:hAnsi="Segoe UI" w:cs="Segoe UI"/>
          <w:color w:val="000000"/>
          <w:sz w:val="20"/>
          <w:szCs w:val="20"/>
        </w:rPr>
        <w:t>”), wykładowcą uniwersyteckim. Swoją twórczością wpisuje się w tradycję literatury afroamerykańskiej, ale zarazem przekracza jej granice, chętnie odwołując się choćby do kultury europejskiej, do antyku czy Shakespeare’a.</w:t>
      </w:r>
    </w:p>
    <w:p w14:paraId="77A8D49D" w14:textId="045590C3" w:rsidR="007F3055" w:rsidRPr="00B450B1" w:rsidRDefault="007A2582" w:rsidP="00DA0FD1">
      <w:pPr>
        <w:autoSpaceDE w:val="0"/>
        <w:spacing w:after="0" w:line="360" w:lineRule="auto"/>
        <w:jc w:val="both"/>
        <w:rPr>
          <w:rFonts w:ascii="Segoe UI" w:hAnsi="Segoe UI" w:cs="Segoe UI"/>
          <w:color w:val="000000"/>
          <w:sz w:val="20"/>
          <w:szCs w:val="20"/>
        </w:rPr>
      </w:pPr>
      <w:r w:rsidRPr="00B450B1">
        <w:rPr>
          <w:rFonts w:ascii="Segoe UI" w:hAnsi="Segoe UI" w:cs="Segoe UI"/>
          <w:sz w:val="20"/>
          <w:szCs w:val="20"/>
        </w:rPr>
        <w:t>Polski czyt</w:t>
      </w:r>
      <w:r w:rsidR="00A06387" w:rsidRPr="00B450B1">
        <w:rPr>
          <w:rFonts w:ascii="Segoe UI" w:hAnsi="Segoe UI" w:cs="Segoe UI"/>
          <w:sz w:val="20"/>
          <w:szCs w:val="20"/>
        </w:rPr>
        <w:t>elnik mógł poznać jego poezję</w:t>
      </w:r>
      <w:r w:rsidRPr="00B450B1">
        <w:rPr>
          <w:rFonts w:ascii="Segoe UI" w:hAnsi="Segoe UI" w:cs="Segoe UI"/>
          <w:sz w:val="20"/>
          <w:szCs w:val="20"/>
        </w:rPr>
        <w:t xml:space="preserve"> m.in. dzięki tomowi „Pochwała miejsc ciemn</w:t>
      </w:r>
      <w:r w:rsidR="00A06387" w:rsidRPr="00B450B1">
        <w:rPr>
          <w:rFonts w:ascii="Segoe UI" w:hAnsi="Segoe UI" w:cs="Segoe UI"/>
          <w:sz w:val="20"/>
          <w:szCs w:val="20"/>
        </w:rPr>
        <w:t>ych”</w:t>
      </w:r>
      <w:r w:rsidRPr="00B450B1">
        <w:rPr>
          <w:rFonts w:ascii="Segoe UI" w:hAnsi="Segoe UI" w:cs="Segoe UI"/>
          <w:sz w:val="20"/>
          <w:szCs w:val="20"/>
        </w:rPr>
        <w:t xml:space="preserve">, który ukazał się w roku 2005. Z okazji wyróżnienia </w:t>
      </w:r>
      <w:proofErr w:type="spellStart"/>
      <w:r w:rsidRPr="00B450B1">
        <w:rPr>
          <w:rFonts w:ascii="Segoe UI" w:hAnsi="Segoe UI" w:cs="Segoe UI"/>
          <w:color w:val="000000"/>
          <w:sz w:val="20"/>
          <w:szCs w:val="20"/>
        </w:rPr>
        <w:t>Komunyaki</w:t>
      </w:r>
      <w:proofErr w:type="spellEnd"/>
      <w:r w:rsidRPr="00B450B1">
        <w:rPr>
          <w:rFonts w:ascii="Segoe UI" w:hAnsi="Segoe UI" w:cs="Segoe UI"/>
          <w:color w:val="000000"/>
          <w:sz w:val="20"/>
          <w:szCs w:val="20"/>
        </w:rPr>
        <w:t xml:space="preserve"> Międzynarodową Nagrodą Literacką </w:t>
      </w:r>
      <w:r w:rsidR="00B450B1">
        <w:rPr>
          <w:rFonts w:ascii="Segoe UI" w:hAnsi="Segoe UI" w:cs="Segoe UI"/>
          <w:color w:val="000000"/>
          <w:sz w:val="20"/>
          <w:szCs w:val="20"/>
        </w:rPr>
        <w:br/>
      </w:r>
      <w:r w:rsidRPr="00B450B1">
        <w:rPr>
          <w:rFonts w:ascii="Segoe UI" w:hAnsi="Segoe UI" w:cs="Segoe UI"/>
          <w:color w:val="000000"/>
          <w:sz w:val="20"/>
          <w:szCs w:val="20"/>
        </w:rPr>
        <w:t>im. Zbigniewa Herberta, krakowsk</w:t>
      </w:r>
      <w:r w:rsidR="005D17B2" w:rsidRPr="00B450B1">
        <w:rPr>
          <w:rFonts w:ascii="Segoe UI" w:hAnsi="Segoe UI" w:cs="Segoe UI"/>
          <w:color w:val="000000"/>
          <w:sz w:val="20"/>
          <w:szCs w:val="20"/>
        </w:rPr>
        <w:t>ie wydawnictwo Znak opublikowało</w:t>
      </w:r>
      <w:r w:rsidRPr="00B450B1">
        <w:rPr>
          <w:rFonts w:ascii="Segoe UI" w:hAnsi="Segoe UI" w:cs="Segoe UI"/>
          <w:color w:val="000000"/>
          <w:sz w:val="20"/>
          <w:szCs w:val="20"/>
        </w:rPr>
        <w:t xml:space="preserve"> nowe, znacznie poszerzone wydanie tego retrospektywnego wybo</w:t>
      </w:r>
      <w:r w:rsidR="00281743" w:rsidRPr="00B450B1">
        <w:rPr>
          <w:rFonts w:ascii="Segoe UI" w:hAnsi="Segoe UI" w:cs="Segoe UI"/>
          <w:color w:val="000000"/>
          <w:sz w:val="20"/>
          <w:szCs w:val="20"/>
        </w:rPr>
        <w:t>r</w:t>
      </w:r>
      <w:r w:rsidR="00A06387" w:rsidRPr="00B450B1">
        <w:rPr>
          <w:rFonts w:ascii="Segoe UI" w:hAnsi="Segoe UI" w:cs="Segoe UI"/>
          <w:color w:val="000000"/>
          <w:sz w:val="20"/>
          <w:szCs w:val="20"/>
        </w:rPr>
        <w:t>u wierszy „Niebieska godzina” w przekładzie Katarzyny Jakubiak.</w:t>
      </w:r>
    </w:p>
    <w:p w14:paraId="694D364F" w14:textId="77777777" w:rsidR="007A2582" w:rsidRPr="00B450B1" w:rsidRDefault="007A2582" w:rsidP="00DA0FD1">
      <w:pPr>
        <w:autoSpaceDE w:val="0"/>
        <w:spacing w:after="0" w:line="360" w:lineRule="auto"/>
        <w:jc w:val="both"/>
        <w:rPr>
          <w:rFonts w:ascii="Segoe UI" w:hAnsi="Segoe UI" w:cs="Segoe UI"/>
          <w:sz w:val="20"/>
          <w:szCs w:val="20"/>
        </w:rPr>
      </w:pPr>
    </w:p>
    <w:p w14:paraId="22F18BC4" w14:textId="3ECE6FB6" w:rsidR="007F3055" w:rsidRPr="00B450B1" w:rsidRDefault="00372422" w:rsidP="00DA0FD1">
      <w:pPr>
        <w:spacing w:line="360" w:lineRule="auto"/>
        <w:jc w:val="both"/>
        <w:rPr>
          <w:rFonts w:ascii="Segoe UI" w:hAnsi="Segoe UI" w:cs="Segoe UI"/>
          <w:i/>
          <w:color w:val="000000"/>
          <w:sz w:val="20"/>
          <w:szCs w:val="20"/>
          <w:lang w:bidi="hi-IN"/>
        </w:rPr>
      </w:pPr>
      <w:bookmarkStart w:id="1" w:name="_Hlk50637106"/>
      <w:proofErr w:type="spellStart"/>
      <w:r w:rsidRPr="00B450B1">
        <w:rPr>
          <w:rFonts w:ascii="Segoe UI" w:hAnsi="Segoe UI" w:cs="Segoe UI"/>
          <w:color w:val="000000"/>
          <w:sz w:val="20"/>
          <w:szCs w:val="20"/>
        </w:rPr>
        <w:t>Yusef</w:t>
      </w:r>
      <w:proofErr w:type="spellEnd"/>
      <w:r w:rsidRPr="00B450B1">
        <w:rPr>
          <w:rFonts w:ascii="Segoe UI" w:hAnsi="Segoe UI" w:cs="Segoe UI"/>
          <w:color w:val="000000"/>
          <w:sz w:val="20"/>
          <w:szCs w:val="20"/>
        </w:rPr>
        <w:t xml:space="preserve"> </w:t>
      </w:r>
      <w:proofErr w:type="spellStart"/>
      <w:r w:rsidRPr="00B450B1">
        <w:rPr>
          <w:rFonts w:ascii="Segoe UI" w:hAnsi="Segoe UI" w:cs="Segoe UI"/>
          <w:color w:val="000000"/>
          <w:sz w:val="20"/>
          <w:szCs w:val="20"/>
        </w:rPr>
        <w:t>Komunyakaa</w:t>
      </w:r>
      <w:proofErr w:type="spellEnd"/>
      <w:r w:rsidRPr="00B450B1">
        <w:rPr>
          <w:rFonts w:ascii="Segoe UI" w:hAnsi="Segoe UI" w:cs="Segoe UI"/>
          <w:color w:val="000000"/>
          <w:sz w:val="20"/>
          <w:szCs w:val="20"/>
        </w:rPr>
        <w:t xml:space="preserve"> </w:t>
      </w:r>
      <w:r w:rsidR="005D17B2" w:rsidRPr="00B450B1">
        <w:rPr>
          <w:rFonts w:ascii="Segoe UI" w:hAnsi="Segoe UI" w:cs="Segoe UI"/>
          <w:color w:val="000000"/>
          <w:sz w:val="20"/>
          <w:szCs w:val="20"/>
        </w:rPr>
        <w:t>wygłosił przemówienie wielokrotnie nawiązując</w:t>
      </w:r>
      <w:r w:rsidRPr="00B450B1">
        <w:rPr>
          <w:rFonts w:ascii="Segoe UI" w:hAnsi="Segoe UI" w:cs="Segoe UI"/>
          <w:color w:val="000000"/>
          <w:sz w:val="20"/>
          <w:szCs w:val="20"/>
        </w:rPr>
        <w:t xml:space="preserve"> do poezji Zbigniewa Herberta, któr</w:t>
      </w:r>
      <w:r w:rsidR="000D1F43" w:rsidRPr="00B450B1">
        <w:rPr>
          <w:rFonts w:ascii="Segoe UI" w:hAnsi="Segoe UI" w:cs="Segoe UI"/>
          <w:color w:val="000000"/>
          <w:sz w:val="20"/>
          <w:szCs w:val="20"/>
        </w:rPr>
        <w:t>ą zna i podziwia</w:t>
      </w:r>
      <w:r w:rsidR="007F3055" w:rsidRPr="00B450B1">
        <w:rPr>
          <w:rFonts w:ascii="Segoe UI" w:hAnsi="Segoe UI" w:cs="Segoe UI"/>
          <w:sz w:val="20"/>
          <w:szCs w:val="20"/>
        </w:rPr>
        <w:t xml:space="preserve">: </w:t>
      </w:r>
      <w:r w:rsidR="007F3055" w:rsidRPr="00B450B1">
        <w:rPr>
          <w:rFonts w:ascii="Segoe UI" w:hAnsi="Segoe UI" w:cs="Segoe UI"/>
          <w:i/>
          <w:iCs/>
          <w:sz w:val="20"/>
          <w:szCs w:val="20"/>
        </w:rPr>
        <w:t>„</w:t>
      </w:r>
      <w:r w:rsidR="000D1F43" w:rsidRPr="00B450B1">
        <w:rPr>
          <w:rFonts w:ascii="Segoe UI" w:hAnsi="Segoe UI" w:cs="Segoe UI"/>
          <w:i/>
          <w:color w:val="000000"/>
          <w:sz w:val="20"/>
          <w:szCs w:val="20"/>
          <w:lang w:bidi="hi-IN"/>
        </w:rPr>
        <w:t xml:space="preserve">Wielu współczesnych poetów poszukiwało i poszukuje wolności. Jest </w:t>
      </w:r>
      <w:r w:rsidR="00B450B1">
        <w:rPr>
          <w:rFonts w:ascii="Segoe UI" w:hAnsi="Segoe UI" w:cs="Segoe UI"/>
          <w:i/>
          <w:color w:val="000000"/>
          <w:sz w:val="20"/>
          <w:szCs w:val="20"/>
          <w:lang w:bidi="hi-IN"/>
        </w:rPr>
        <w:br/>
      </w:r>
      <w:r w:rsidR="000D1F43" w:rsidRPr="00B450B1">
        <w:rPr>
          <w:rFonts w:ascii="Segoe UI" w:hAnsi="Segoe UI" w:cs="Segoe UI"/>
          <w:i/>
          <w:color w:val="000000"/>
          <w:sz w:val="20"/>
          <w:szCs w:val="20"/>
          <w:lang w:bidi="hi-IN"/>
        </w:rPr>
        <w:t xml:space="preserve">to szczególnie prawdziwe w odniesieniu do poezji Zbigniewa Herberta. Tak, on nie tylko pozostaje </w:t>
      </w:r>
      <w:r w:rsidR="00B450B1">
        <w:rPr>
          <w:rFonts w:ascii="Segoe UI" w:hAnsi="Segoe UI" w:cs="Segoe UI"/>
          <w:i/>
          <w:color w:val="000000"/>
          <w:sz w:val="20"/>
          <w:szCs w:val="20"/>
          <w:lang w:bidi="hi-IN"/>
        </w:rPr>
        <w:br/>
      </w:r>
      <w:r w:rsidR="000D1F43" w:rsidRPr="00B450B1">
        <w:rPr>
          <w:rFonts w:ascii="Segoe UI" w:hAnsi="Segoe UI" w:cs="Segoe UI"/>
          <w:i/>
          <w:color w:val="000000"/>
          <w:sz w:val="20"/>
          <w:szCs w:val="20"/>
          <w:lang w:bidi="hi-IN"/>
        </w:rPr>
        <w:t xml:space="preserve">w psychologicznej sferze prawdziwej poezji, która przekracza  historyczne i intymne granice, kwestionuje kim jesteśmy w czasie niepokoju, cierpienia, chwilach odurzającego piękna (…) </w:t>
      </w:r>
      <w:r w:rsidR="00B450B1">
        <w:rPr>
          <w:rFonts w:ascii="Segoe UI" w:hAnsi="Segoe UI" w:cs="Segoe UI"/>
          <w:i/>
          <w:color w:val="000000"/>
          <w:sz w:val="20"/>
          <w:szCs w:val="20"/>
          <w:lang w:bidi="hi-IN"/>
        </w:rPr>
        <w:br/>
      </w:r>
      <w:r w:rsidR="000D1F43" w:rsidRPr="00B450B1">
        <w:rPr>
          <w:rFonts w:ascii="Segoe UI" w:hAnsi="Segoe UI" w:cs="Segoe UI"/>
          <w:i/>
          <w:color w:val="000000"/>
          <w:sz w:val="20"/>
          <w:szCs w:val="20"/>
          <w:lang w:bidi="hi-IN"/>
        </w:rPr>
        <w:t>i codzienności wplecionej w prawdę. Herbert karmi nas poezją – tu i tam– a potem dostarcza ładunek [treści], który pomaga utrzymać nas w tym świecie</w:t>
      </w:r>
      <w:r w:rsidR="00DB2495" w:rsidRPr="00B450B1">
        <w:rPr>
          <w:rFonts w:ascii="Segoe UI" w:hAnsi="Segoe UI" w:cs="Segoe UI"/>
          <w:i/>
          <w:color w:val="000000"/>
          <w:sz w:val="20"/>
          <w:szCs w:val="20"/>
          <w:lang w:bidi="hi-IN"/>
        </w:rPr>
        <w:t>. To w nim podziwiam.”</w:t>
      </w:r>
      <w:r w:rsidR="007F3055" w:rsidRPr="00B450B1">
        <w:rPr>
          <w:rFonts w:ascii="Segoe UI" w:hAnsi="Segoe UI" w:cs="Segoe UI"/>
          <w:color w:val="000000"/>
          <w:sz w:val="20"/>
          <w:szCs w:val="20"/>
        </w:rPr>
        <w:t xml:space="preserve">– </w:t>
      </w:r>
      <w:r w:rsidR="007F3055" w:rsidRPr="00B450B1">
        <w:rPr>
          <w:rFonts w:ascii="Segoe UI" w:hAnsi="Segoe UI" w:cs="Segoe UI"/>
          <w:b/>
          <w:bCs/>
          <w:color w:val="000000"/>
          <w:sz w:val="20"/>
          <w:szCs w:val="20"/>
        </w:rPr>
        <w:t>powiedział laureat.</w:t>
      </w:r>
      <w:r w:rsidR="007F3055" w:rsidRPr="00B450B1">
        <w:rPr>
          <w:rFonts w:ascii="Segoe UI" w:hAnsi="Segoe UI" w:cs="Segoe UI"/>
          <w:color w:val="000000"/>
          <w:sz w:val="20"/>
          <w:szCs w:val="20"/>
        </w:rPr>
        <w:t xml:space="preserve"> </w:t>
      </w:r>
    </w:p>
    <w:p w14:paraId="0BA8609F" w14:textId="77777777" w:rsidR="00EA4583" w:rsidRDefault="000D1F43" w:rsidP="00DA0FD1">
      <w:pPr>
        <w:spacing w:after="0" w:line="360" w:lineRule="auto"/>
        <w:jc w:val="both"/>
        <w:rPr>
          <w:rFonts w:ascii="Segoe UI" w:hAnsi="Segoe UI" w:cs="Segoe UI"/>
          <w:i/>
          <w:sz w:val="20"/>
          <w:szCs w:val="20"/>
        </w:rPr>
      </w:pPr>
      <w:r w:rsidRPr="00B450B1">
        <w:rPr>
          <w:rFonts w:ascii="Segoe UI" w:hAnsi="Segoe UI" w:cs="Segoe UI"/>
          <w:sz w:val="20"/>
          <w:szCs w:val="20"/>
        </w:rPr>
        <w:t>„</w:t>
      </w:r>
      <w:r w:rsidRPr="00B450B1">
        <w:rPr>
          <w:rFonts w:ascii="Segoe UI" w:hAnsi="Segoe UI" w:cs="Segoe UI"/>
          <w:i/>
          <w:sz w:val="20"/>
          <w:szCs w:val="20"/>
        </w:rPr>
        <w:t xml:space="preserve">Podobnie jak Zbigniew Herbert, </w:t>
      </w:r>
      <w:proofErr w:type="spellStart"/>
      <w:r w:rsidRPr="00B450B1">
        <w:rPr>
          <w:rFonts w:ascii="Segoe UI" w:hAnsi="Segoe UI" w:cs="Segoe UI"/>
          <w:i/>
          <w:sz w:val="20"/>
          <w:szCs w:val="20"/>
        </w:rPr>
        <w:t>Komunyakaa</w:t>
      </w:r>
      <w:proofErr w:type="spellEnd"/>
      <w:r w:rsidRPr="00B450B1">
        <w:rPr>
          <w:rFonts w:ascii="Segoe UI" w:hAnsi="Segoe UI" w:cs="Segoe UI"/>
          <w:i/>
          <w:sz w:val="20"/>
          <w:szCs w:val="20"/>
        </w:rPr>
        <w:t xml:space="preserve"> jest awangardowym klasykiem, nigdy nie zapominającym o etyce, o »tablicach wartości«. Jego dzieło, charakteryzujące się  unikalnym kunsztem poetyckim, można odczytywać </w:t>
      </w:r>
    </w:p>
    <w:p w14:paraId="79AEFE5F" w14:textId="77777777" w:rsidR="00EA4583" w:rsidRDefault="00EA4583" w:rsidP="00DA0FD1">
      <w:pPr>
        <w:spacing w:after="0" w:line="360" w:lineRule="auto"/>
        <w:jc w:val="both"/>
        <w:rPr>
          <w:rFonts w:ascii="Segoe UI" w:hAnsi="Segoe UI" w:cs="Segoe UI"/>
          <w:i/>
          <w:sz w:val="20"/>
          <w:szCs w:val="20"/>
        </w:rPr>
      </w:pPr>
    </w:p>
    <w:p w14:paraId="20AEF9B0" w14:textId="558F68A9" w:rsidR="000D1F43" w:rsidRPr="00B450B1" w:rsidRDefault="000D1F43" w:rsidP="00DA0FD1">
      <w:pPr>
        <w:spacing w:after="0" w:line="360" w:lineRule="auto"/>
        <w:jc w:val="both"/>
        <w:rPr>
          <w:rFonts w:ascii="Segoe UI" w:hAnsi="Segoe UI" w:cs="Segoe UI"/>
          <w:b/>
          <w:sz w:val="20"/>
          <w:szCs w:val="20"/>
        </w:rPr>
      </w:pPr>
      <w:r w:rsidRPr="00B450B1">
        <w:rPr>
          <w:rFonts w:ascii="Segoe UI" w:hAnsi="Segoe UI" w:cs="Segoe UI"/>
          <w:i/>
          <w:sz w:val="20"/>
          <w:szCs w:val="20"/>
        </w:rPr>
        <w:t xml:space="preserve">jako trwające całe życie poszukiwanie pokoju, wolności </w:t>
      </w:r>
      <w:r w:rsidR="00B450B1">
        <w:rPr>
          <w:rFonts w:ascii="Segoe UI" w:hAnsi="Segoe UI" w:cs="Segoe UI"/>
          <w:i/>
          <w:sz w:val="20"/>
          <w:szCs w:val="20"/>
        </w:rPr>
        <w:br/>
      </w:r>
      <w:r w:rsidRPr="00B450B1">
        <w:rPr>
          <w:rFonts w:ascii="Segoe UI" w:hAnsi="Segoe UI" w:cs="Segoe UI"/>
          <w:i/>
          <w:sz w:val="20"/>
          <w:szCs w:val="20"/>
        </w:rPr>
        <w:lastRenderedPageBreak/>
        <w:t>i sprawiedliwości społecznej</w:t>
      </w:r>
      <w:r w:rsidRPr="00B450B1">
        <w:rPr>
          <w:rFonts w:ascii="Segoe UI" w:hAnsi="Segoe UI" w:cs="Segoe UI"/>
          <w:sz w:val="20"/>
          <w:szCs w:val="20"/>
        </w:rPr>
        <w:t xml:space="preserve">” – </w:t>
      </w:r>
      <w:r w:rsidRPr="00B450B1">
        <w:rPr>
          <w:rFonts w:ascii="Segoe UI" w:hAnsi="Segoe UI" w:cs="Segoe UI"/>
          <w:b/>
          <w:sz w:val="20"/>
          <w:szCs w:val="20"/>
        </w:rPr>
        <w:t xml:space="preserve">podkreślił członek Jury, Edward Hirsch, amerykański poeta </w:t>
      </w:r>
      <w:r w:rsidR="00B450B1">
        <w:rPr>
          <w:rFonts w:ascii="Segoe UI" w:hAnsi="Segoe UI" w:cs="Segoe UI"/>
          <w:b/>
          <w:sz w:val="20"/>
          <w:szCs w:val="20"/>
        </w:rPr>
        <w:br/>
      </w:r>
      <w:r w:rsidRPr="00B450B1">
        <w:rPr>
          <w:rFonts w:ascii="Segoe UI" w:hAnsi="Segoe UI" w:cs="Segoe UI"/>
          <w:b/>
          <w:sz w:val="20"/>
          <w:szCs w:val="20"/>
        </w:rPr>
        <w:t>i eseista.</w:t>
      </w:r>
    </w:p>
    <w:p w14:paraId="4C96A0FE" w14:textId="77777777" w:rsidR="007F3055" w:rsidRPr="00B450B1" w:rsidRDefault="007F3055" w:rsidP="00DA0FD1">
      <w:pPr>
        <w:autoSpaceDE w:val="0"/>
        <w:spacing w:after="0" w:line="360" w:lineRule="auto"/>
        <w:jc w:val="both"/>
        <w:rPr>
          <w:rFonts w:ascii="Segoe UI" w:hAnsi="Segoe UI" w:cs="Segoe UI"/>
          <w:sz w:val="20"/>
          <w:szCs w:val="20"/>
        </w:rPr>
      </w:pPr>
    </w:p>
    <w:bookmarkEnd w:id="1"/>
    <w:p w14:paraId="4248230B" w14:textId="77777777" w:rsidR="00B450B1" w:rsidRDefault="00B450B1" w:rsidP="00DA0FD1">
      <w:pPr>
        <w:suppressAutoHyphens w:val="0"/>
        <w:spacing w:after="240" w:line="360" w:lineRule="auto"/>
        <w:jc w:val="both"/>
        <w:rPr>
          <w:rFonts w:ascii="Segoe UI" w:hAnsi="Segoe UI" w:cs="Segoe UI"/>
          <w:sz w:val="20"/>
          <w:szCs w:val="20"/>
        </w:rPr>
      </w:pPr>
    </w:p>
    <w:p w14:paraId="7F94A39C" w14:textId="77777777" w:rsidR="00B450B1" w:rsidRDefault="00B450B1" w:rsidP="00DA0FD1">
      <w:pPr>
        <w:suppressAutoHyphens w:val="0"/>
        <w:spacing w:after="240" w:line="360" w:lineRule="auto"/>
        <w:jc w:val="both"/>
        <w:rPr>
          <w:rFonts w:ascii="Segoe UI" w:hAnsi="Segoe UI" w:cs="Segoe UI"/>
          <w:sz w:val="20"/>
          <w:szCs w:val="20"/>
        </w:rPr>
      </w:pPr>
    </w:p>
    <w:p w14:paraId="49AB0A7D" w14:textId="6475358F" w:rsidR="007F3055" w:rsidRPr="00B450B1" w:rsidRDefault="00ED7962" w:rsidP="00DA0FD1">
      <w:pPr>
        <w:suppressAutoHyphens w:val="0"/>
        <w:spacing w:after="240" w:line="360" w:lineRule="auto"/>
        <w:jc w:val="both"/>
        <w:rPr>
          <w:rFonts w:ascii="Segoe UI" w:hAnsi="Segoe UI" w:cs="Segoe UI"/>
          <w:sz w:val="20"/>
          <w:szCs w:val="20"/>
        </w:rPr>
      </w:pPr>
      <w:r w:rsidRPr="00B450B1">
        <w:rPr>
          <w:rFonts w:ascii="Segoe UI" w:hAnsi="Segoe UI" w:cs="Segoe UI"/>
          <w:sz w:val="20"/>
          <w:szCs w:val="20"/>
        </w:rPr>
        <w:t>Laudację na cześć laureata wygłosił Tomasz Różycki, przewodniczący</w:t>
      </w:r>
      <w:r w:rsidR="007F3055" w:rsidRPr="00B450B1">
        <w:rPr>
          <w:rFonts w:ascii="Segoe UI" w:hAnsi="Segoe UI" w:cs="Segoe UI"/>
          <w:sz w:val="20"/>
          <w:szCs w:val="20"/>
        </w:rPr>
        <w:t xml:space="preserve"> Jury Międzynarodowej Nagrody Literackiej im. Zbigniewa Herberta</w:t>
      </w:r>
      <w:r w:rsidR="00FC7B67" w:rsidRPr="00B450B1">
        <w:rPr>
          <w:rFonts w:ascii="Segoe UI" w:hAnsi="Segoe UI" w:cs="Segoe UI"/>
          <w:sz w:val="20"/>
          <w:szCs w:val="20"/>
        </w:rPr>
        <w:t>.</w:t>
      </w:r>
    </w:p>
    <w:p w14:paraId="41BE2B90" w14:textId="69011E82" w:rsidR="007F3055" w:rsidRPr="00B450B1" w:rsidRDefault="007F3055" w:rsidP="00DA0FD1">
      <w:pPr>
        <w:pStyle w:val="Tre"/>
        <w:spacing w:line="360" w:lineRule="auto"/>
        <w:jc w:val="both"/>
        <w:rPr>
          <w:rFonts w:ascii="Segoe UI" w:eastAsia="Times New Roman" w:hAnsi="Segoe UI" w:cs="Segoe UI"/>
          <w:b/>
          <w:bCs/>
          <w:color w:val="auto"/>
          <w:sz w:val="20"/>
          <w:szCs w:val="20"/>
          <w:bdr w:val="none" w:sz="0" w:space="0" w:color="auto"/>
          <w:lang w:val="pl-PL" w:eastAsia="ar-SA"/>
        </w:rPr>
      </w:pPr>
      <w:r w:rsidRPr="00B450B1">
        <w:rPr>
          <w:rFonts w:ascii="Segoe UI" w:hAnsi="Segoe UI" w:cs="Segoe UI"/>
          <w:i/>
          <w:iCs/>
          <w:sz w:val="20"/>
          <w:szCs w:val="20"/>
          <w:lang w:val="pl-PL"/>
        </w:rPr>
        <w:t>„</w:t>
      </w:r>
      <w:r w:rsidR="000D1F43" w:rsidRPr="00B450B1">
        <w:rPr>
          <w:rFonts w:ascii="Segoe UI" w:eastAsia="Garamond" w:hAnsi="Segoe UI" w:cs="Segoe UI"/>
          <w:i/>
          <w:iCs/>
          <w:sz w:val="20"/>
          <w:szCs w:val="20"/>
          <w:lang w:val="pl-PL"/>
        </w:rPr>
        <w:t xml:space="preserve">Dla </w:t>
      </w:r>
      <w:proofErr w:type="spellStart"/>
      <w:r w:rsidR="000D1F43" w:rsidRPr="00B450B1">
        <w:rPr>
          <w:rFonts w:ascii="Segoe UI" w:eastAsia="Garamond" w:hAnsi="Segoe UI" w:cs="Segoe UI"/>
          <w:i/>
          <w:iCs/>
          <w:sz w:val="20"/>
          <w:szCs w:val="20"/>
          <w:lang w:val="pl-PL"/>
        </w:rPr>
        <w:t>Komunyaki</w:t>
      </w:r>
      <w:proofErr w:type="spellEnd"/>
      <w:r w:rsidR="000D1F43" w:rsidRPr="00B450B1">
        <w:rPr>
          <w:rFonts w:ascii="Segoe UI" w:eastAsia="Garamond" w:hAnsi="Segoe UI" w:cs="Segoe UI"/>
          <w:i/>
          <w:iCs/>
          <w:sz w:val="20"/>
          <w:szCs w:val="20"/>
          <w:lang w:val="pl-PL"/>
        </w:rPr>
        <w:t xml:space="preserve"> poezja to taki instrument, kt</w:t>
      </w:r>
      <w:r w:rsidR="000D1F43" w:rsidRPr="00B450B1">
        <w:rPr>
          <w:rFonts w:ascii="Segoe UI" w:hAnsi="Segoe UI" w:cs="Segoe UI"/>
          <w:i/>
          <w:iCs/>
          <w:sz w:val="20"/>
          <w:szCs w:val="20"/>
          <w:lang w:val="pl-PL"/>
        </w:rPr>
        <w:t>óry śpiewa, bębni i krzyczy. Przywołuje się za jego pomocą dobre, a oddala się złe duchy, a one, jak wiadomo, wrażliwe są tylko na prawdziwe tony, i kiedy pieśń opowiada o prawdziwej miłości, prawdziwym cierpieniu i bólu, będzie usłyszana</w:t>
      </w:r>
      <w:r w:rsidRPr="00B450B1">
        <w:rPr>
          <w:rFonts w:ascii="Segoe UI" w:hAnsi="Segoe UI" w:cs="Segoe UI"/>
          <w:i/>
          <w:iCs/>
          <w:sz w:val="20"/>
          <w:szCs w:val="20"/>
          <w:lang w:val="pl-PL"/>
        </w:rPr>
        <w:t>.”</w:t>
      </w:r>
      <w:r w:rsidRPr="00B450B1">
        <w:rPr>
          <w:rFonts w:ascii="Segoe UI" w:hAnsi="Segoe UI" w:cs="Segoe UI"/>
          <w:i/>
          <w:iCs/>
          <w:sz w:val="20"/>
          <w:szCs w:val="20"/>
        </w:rPr>
        <w:t xml:space="preserve">  </w:t>
      </w:r>
      <w:r w:rsidRPr="00B450B1">
        <w:rPr>
          <w:rFonts w:ascii="Segoe UI" w:hAnsi="Segoe UI" w:cs="Segoe UI"/>
          <w:sz w:val="20"/>
          <w:szCs w:val="20"/>
        </w:rPr>
        <w:t xml:space="preserve">-  </w:t>
      </w:r>
      <w:proofErr w:type="gramStart"/>
      <w:r w:rsidRPr="00B450B1">
        <w:rPr>
          <w:rFonts w:ascii="Segoe UI" w:eastAsia="Times New Roman" w:hAnsi="Segoe UI" w:cs="Segoe UI"/>
          <w:b/>
          <w:bCs/>
          <w:color w:val="auto"/>
          <w:sz w:val="20"/>
          <w:szCs w:val="20"/>
          <w:bdr w:val="none" w:sz="0" w:space="0" w:color="auto"/>
          <w:lang w:val="pl-PL" w:eastAsia="ar-SA"/>
        </w:rPr>
        <w:t>powiedział</w:t>
      </w:r>
      <w:proofErr w:type="gramEnd"/>
      <w:r w:rsidRPr="00B450B1">
        <w:rPr>
          <w:rFonts w:ascii="Segoe UI" w:eastAsia="Times New Roman" w:hAnsi="Segoe UI" w:cs="Segoe UI"/>
          <w:b/>
          <w:bCs/>
          <w:color w:val="auto"/>
          <w:sz w:val="20"/>
          <w:szCs w:val="20"/>
          <w:bdr w:val="none" w:sz="0" w:space="0" w:color="auto"/>
          <w:lang w:val="pl-PL" w:eastAsia="ar-SA"/>
        </w:rPr>
        <w:t xml:space="preserve"> w swoim wystąpieniu Różycki.</w:t>
      </w:r>
    </w:p>
    <w:p w14:paraId="3799F819" w14:textId="77777777" w:rsidR="007F3055" w:rsidRPr="00B450B1" w:rsidRDefault="007F3055" w:rsidP="00DA0FD1">
      <w:pPr>
        <w:pStyle w:val="Tre"/>
        <w:spacing w:line="360" w:lineRule="auto"/>
        <w:jc w:val="both"/>
        <w:rPr>
          <w:rFonts w:ascii="Segoe UI" w:eastAsia="Times New Roman" w:hAnsi="Segoe UI" w:cs="Segoe UI"/>
          <w:b/>
          <w:bCs/>
          <w:color w:val="auto"/>
          <w:sz w:val="20"/>
          <w:szCs w:val="20"/>
          <w:bdr w:val="none" w:sz="0" w:space="0" w:color="auto"/>
          <w:lang w:val="pl-PL" w:eastAsia="ar-SA"/>
        </w:rPr>
      </w:pPr>
    </w:p>
    <w:p w14:paraId="20D7B458" w14:textId="1402973D" w:rsidR="00C41F0D" w:rsidRPr="00B450B1" w:rsidRDefault="00ED7962" w:rsidP="00DA0FD1">
      <w:pPr>
        <w:autoSpaceDE w:val="0"/>
        <w:spacing w:after="0" w:line="360" w:lineRule="auto"/>
        <w:jc w:val="both"/>
        <w:rPr>
          <w:rFonts w:ascii="Segoe UI" w:hAnsi="Segoe UI" w:cs="Segoe UI"/>
          <w:i/>
          <w:iCs/>
          <w:sz w:val="20"/>
          <w:szCs w:val="20"/>
        </w:rPr>
      </w:pPr>
      <w:r w:rsidRPr="00B450B1">
        <w:rPr>
          <w:rFonts w:ascii="Segoe UI" w:hAnsi="Segoe UI" w:cs="Segoe UI"/>
          <w:sz w:val="20"/>
          <w:szCs w:val="20"/>
        </w:rPr>
        <w:t>„</w:t>
      </w:r>
      <w:r w:rsidRPr="00B450B1">
        <w:rPr>
          <w:rFonts w:ascii="Segoe UI" w:hAnsi="Segoe UI" w:cs="Segoe UI"/>
          <w:i/>
          <w:iCs/>
          <w:sz w:val="20"/>
          <w:szCs w:val="20"/>
        </w:rPr>
        <w:t xml:space="preserve">W roku akademickim 1970/1971 razem z Herbertem mieszkaliśmy w Pasadenie, mój mąż wykładał na tamtejszym California </w:t>
      </w:r>
      <w:proofErr w:type="spellStart"/>
      <w:r w:rsidRPr="00B450B1">
        <w:rPr>
          <w:rFonts w:ascii="Segoe UI" w:hAnsi="Segoe UI" w:cs="Segoe UI"/>
          <w:i/>
          <w:iCs/>
          <w:sz w:val="20"/>
          <w:szCs w:val="20"/>
        </w:rPr>
        <w:t>State</w:t>
      </w:r>
      <w:proofErr w:type="spellEnd"/>
      <w:r w:rsidRPr="00B450B1">
        <w:rPr>
          <w:rFonts w:ascii="Segoe UI" w:hAnsi="Segoe UI" w:cs="Segoe UI"/>
          <w:i/>
          <w:iCs/>
          <w:sz w:val="20"/>
          <w:szCs w:val="20"/>
        </w:rPr>
        <w:t xml:space="preserve"> College, i pracował nad tomem »Pan Cogito«, którego bohater przypadł do serca tegorocznemu laureatowi Nagrody. Choć Herbert interesował się przede wszystkim kulturą europejską, to oczywiście dostrzegał tragiczny los Afroamerykanów, instynktownie opowiadał się po stronie, jak mówił, »poniżonych i bitych«. Jestem pewna, że cieszyłby się dzisiaj, że Nagroda jego imienia przypada przedstawicielowi tej właśnie kultury, dopiero współcześnie uzyskującej pełnię swoich praw” – </w:t>
      </w:r>
      <w:r w:rsidRPr="00B450B1">
        <w:rPr>
          <w:rFonts w:ascii="Segoe UI" w:hAnsi="Segoe UI" w:cs="Segoe UI"/>
          <w:b/>
          <w:bCs/>
          <w:sz w:val="20"/>
          <w:szCs w:val="20"/>
        </w:rPr>
        <w:t>wspominała Katarzyna Herbert, wdowa po poecie i założycielka Fundacji.</w:t>
      </w:r>
    </w:p>
    <w:p w14:paraId="1161BDC2" w14:textId="77777777" w:rsidR="00E87B5C" w:rsidRPr="00B450B1" w:rsidRDefault="007F3055" w:rsidP="00E87B5C">
      <w:pPr>
        <w:autoSpaceDE w:val="0"/>
        <w:spacing w:after="0" w:line="360" w:lineRule="auto"/>
        <w:jc w:val="both"/>
        <w:rPr>
          <w:rFonts w:ascii="Segoe UI" w:hAnsi="Segoe UI" w:cs="Segoe UI"/>
          <w:sz w:val="20"/>
          <w:szCs w:val="20"/>
        </w:rPr>
      </w:pPr>
      <w:r w:rsidRPr="00B450B1">
        <w:rPr>
          <w:rFonts w:ascii="Segoe UI" w:hAnsi="Segoe UI" w:cs="Segoe UI"/>
          <w:color w:val="000000"/>
          <w:sz w:val="20"/>
          <w:szCs w:val="20"/>
        </w:rPr>
        <w:t xml:space="preserve"> </w:t>
      </w:r>
    </w:p>
    <w:p w14:paraId="1A3755DA" w14:textId="6AFC4BB3" w:rsidR="007F3055" w:rsidRPr="00B450B1" w:rsidRDefault="007F3055" w:rsidP="00E87B5C">
      <w:pPr>
        <w:autoSpaceDE w:val="0"/>
        <w:spacing w:after="0" w:line="360" w:lineRule="auto"/>
        <w:jc w:val="both"/>
        <w:rPr>
          <w:rFonts w:ascii="Segoe UI" w:hAnsi="Segoe UI" w:cs="Segoe UI"/>
          <w:bCs/>
          <w:color w:val="000000"/>
          <w:sz w:val="20"/>
          <w:szCs w:val="20"/>
        </w:rPr>
      </w:pPr>
      <w:r w:rsidRPr="00B450B1">
        <w:rPr>
          <w:rFonts w:ascii="Segoe UI" w:hAnsi="Segoe UI" w:cs="Segoe UI"/>
          <w:color w:val="000000"/>
          <w:sz w:val="20"/>
          <w:szCs w:val="20"/>
        </w:rPr>
        <w:t>Wieczór uświetnił</w:t>
      </w:r>
      <w:r w:rsidR="00DB2495" w:rsidRPr="00B450B1">
        <w:rPr>
          <w:rFonts w:ascii="Segoe UI" w:hAnsi="Segoe UI" w:cs="Segoe UI"/>
          <w:color w:val="000000"/>
          <w:sz w:val="20"/>
          <w:szCs w:val="20"/>
        </w:rPr>
        <w:t>a pre</w:t>
      </w:r>
      <w:r w:rsidR="005D17B2" w:rsidRPr="00B450B1">
        <w:rPr>
          <w:rFonts w:ascii="Segoe UI" w:hAnsi="Segoe UI" w:cs="Segoe UI"/>
          <w:color w:val="000000"/>
          <w:sz w:val="20"/>
          <w:szCs w:val="20"/>
        </w:rPr>
        <w:t>miera</w:t>
      </w:r>
      <w:r w:rsidR="00C41F0D" w:rsidRPr="00B450B1">
        <w:rPr>
          <w:rFonts w:ascii="Segoe UI" w:hAnsi="Segoe UI" w:cs="Segoe UI"/>
          <w:color w:val="000000"/>
          <w:sz w:val="20"/>
          <w:szCs w:val="20"/>
        </w:rPr>
        <w:t xml:space="preserve"> trzech pieśni skomponowanych przez</w:t>
      </w:r>
      <w:r w:rsidRPr="00B450B1">
        <w:rPr>
          <w:rFonts w:ascii="Segoe UI" w:hAnsi="Segoe UI" w:cs="Segoe UI"/>
          <w:color w:val="000000"/>
          <w:sz w:val="20"/>
          <w:szCs w:val="20"/>
        </w:rPr>
        <w:t xml:space="preserve"> </w:t>
      </w:r>
      <w:r w:rsidRPr="00B450B1">
        <w:rPr>
          <w:rFonts w:ascii="Segoe UI" w:hAnsi="Segoe UI" w:cs="Segoe UI"/>
          <w:b/>
          <w:bCs/>
          <w:color w:val="000000"/>
          <w:sz w:val="20"/>
          <w:szCs w:val="20"/>
        </w:rPr>
        <w:t>Włodka Pawlika</w:t>
      </w:r>
      <w:r w:rsidR="005D17B2" w:rsidRPr="00B450B1">
        <w:rPr>
          <w:rFonts w:ascii="Segoe UI" w:hAnsi="Segoe UI" w:cs="Segoe UI"/>
          <w:b/>
          <w:bCs/>
          <w:color w:val="000000"/>
          <w:sz w:val="20"/>
          <w:szCs w:val="20"/>
        </w:rPr>
        <w:t xml:space="preserve"> </w:t>
      </w:r>
      <w:r w:rsidR="005D17B2" w:rsidRPr="00B450B1">
        <w:rPr>
          <w:rFonts w:ascii="Segoe UI" w:hAnsi="Segoe UI" w:cs="Segoe UI"/>
          <w:bCs/>
          <w:color w:val="000000"/>
          <w:sz w:val="20"/>
          <w:szCs w:val="20"/>
        </w:rPr>
        <w:t>do wierszy Zbigniewa Herberta</w:t>
      </w:r>
      <w:r w:rsidRPr="00B450B1">
        <w:rPr>
          <w:rFonts w:ascii="Segoe UI" w:hAnsi="Segoe UI" w:cs="Segoe UI"/>
          <w:color w:val="000000"/>
          <w:sz w:val="20"/>
          <w:szCs w:val="20"/>
        </w:rPr>
        <w:t xml:space="preserve">, </w:t>
      </w:r>
      <w:r w:rsidR="00C41F0D" w:rsidRPr="00B450B1">
        <w:rPr>
          <w:rFonts w:ascii="Segoe UI" w:hAnsi="Segoe UI" w:cs="Segoe UI"/>
          <w:color w:val="000000"/>
          <w:sz w:val="20"/>
          <w:szCs w:val="20"/>
        </w:rPr>
        <w:t xml:space="preserve">które wykonał światowej sławy śpiewak </w:t>
      </w:r>
      <w:r w:rsidR="00C41F0D" w:rsidRPr="00B450B1">
        <w:rPr>
          <w:rFonts w:ascii="Segoe UI" w:hAnsi="Segoe UI" w:cs="Segoe UI"/>
          <w:b/>
          <w:color w:val="000000"/>
          <w:sz w:val="20"/>
          <w:szCs w:val="20"/>
        </w:rPr>
        <w:t>Robert Gierlach</w:t>
      </w:r>
      <w:r w:rsidR="00C41F0D" w:rsidRPr="00B450B1">
        <w:rPr>
          <w:rFonts w:ascii="Segoe UI" w:hAnsi="Segoe UI" w:cs="Segoe UI"/>
          <w:color w:val="000000"/>
          <w:sz w:val="20"/>
          <w:szCs w:val="20"/>
        </w:rPr>
        <w:t xml:space="preserve"> (</w:t>
      </w:r>
      <w:r w:rsidR="005D17B2" w:rsidRPr="00B450B1">
        <w:rPr>
          <w:rFonts w:ascii="Segoe UI" w:hAnsi="Segoe UI" w:cs="Segoe UI"/>
          <w:color w:val="000000"/>
          <w:sz w:val="20"/>
          <w:szCs w:val="20"/>
        </w:rPr>
        <w:t>baryton)</w:t>
      </w:r>
      <w:r w:rsidR="00C41F0D" w:rsidRPr="00B450B1">
        <w:rPr>
          <w:rFonts w:ascii="Segoe UI" w:hAnsi="Segoe UI" w:cs="Segoe UI"/>
          <w:color w:val="000000"/>
          <w:sz w:val="20"/>
          <w:szCs w:val="20"/>
        </w:rPr>
        <w:t xml:space="preserve"> przy fortepianowym akompaniamencie samego kompozytora.</w:t>
      </w:r>
    </w:p>
    <w:p w14:paraId="1BDB446F" w14:textId="77777777" w:rsidR="00E87B5C" w:rsidRPr="00B450B1" w:rsidRDefault="00E87B5C" w:rsidP="00DA0FD1">
      <w:pPr>
        <w:pStyle w:val="Default"/>
        <w:spacing w:line="360" w:lineRule="auto"/>
        <w:jc w:val="both"/>
        <w:rPr>
          <w:rFonts w:ascii="Segoe UI" w:hAnsi="Segoe UI" w:cs="Segoe UI"/>
          <w:color w:val="auto"/>
          <w:sz w:val="20"/>
          <w:szCs w:val="20"/>
          <w:lang w:val="pl-PL"/>
        </w:rPr>
      </w:pPr>
    </w:p>
    <w:p w14:paraId="57E55566" w14:textId="19F8C181" w:rsidR="007F3055" w:rsidRPr="00B450B1" w:rsidRDefault="007F3055" w:rsidP="00DA0FD1">
      <w:pPr>
        <w:pStyle w:val="Default"/>
        <w:spacing w:line="360" w:lineRule="auto"/>
        <w:jc w:val="both"/>
        <w:rPr>
          <w:rFonts w:ascii="Segoe UI" w:hAnsi="Segoe UI" w:cs="Segoe UI"/>
          <w:color w:val="auto"/>
          <w:sz w:val="20"/>
          <w:szCs w:val="20"/>
          <w:lang w:val="pl-PL"/>
        </w:rPr>
      </w:pPr>
      <w:r w:rsidRPr="00B450B1">
        <w:rPr>
          <w:rFonts w:ascii="Segoe UI" w:hAnsi="Segoe UI" w:cs="Segoe UI"/>
          <w:color w:val="auto"/>
          <w:sz w:val="20"/>
          <w:szCs w:val="20"/>
          <w:lang w:val="pl-PL"/>
        </w:rPr>
        <w:t>Retransmisja zapisu wideo z przebiegu uroczystości wręczenia Międzynarodowej Nagrody Literackiej im. Zbignie</w:t>
      </w:r>
      <w:r w:rsidR="00C41F0D" w:rsidRPr="00B450B1">
        <w:rPr>
          <w:rFonts w:ascii="Segoe UI" w:hAnsi="Segoe UI" w:cs="Segoe UI"/>
          <w:color w:val="auto"/>
          <w:sz w:val="20"/>
          <w:szCs w:val="20"/>
          <w:lang w:val="pl-PL"/>
        </w:rPr>
        <w:t>wa Herberta 2021</w:t>
      </w:r>
      <w:r w:rsidR="00ED7962" w:rsidRPr="00B450B1">
        <w:rPr>
          <w:rFonts w:ascii="Segoe UI" w:hAnsi="Segoe UI" w:cs="Segoe UI"/>
          <w:color w:val="auto"/>
          <w:sz w:val="20"/>
          <w:szCs w:val="20"/>
          <w:lang w:val="pl-PL"/>
        </w:rPr>
        <w:t xml:space="preserve"> dostępna jest </w:t>
      </w:r>
      <w:r w:rsidRPr="00B450B1">
        <w:rPr>
          <w:rFonts w:ascii="Segoe UI" w:hAnsi="Segoe UI" w:cs="Segoe UI"/>
          <w:color w:val="auto"/>
          <w:sz w:val="20"/>
          <w:szCs w:val="20"/>
          <w:lang w:val="pl-PL"/>
        </w:rPr>
        <w:t>na Facebooku i kanale YouTube Fundacji im. Zbigniewa Herberta.</w:t>
      </w:r>
    </w:p>
    <w:p w14:paraId="140A15A8" w14:textId="77777777" w:rsidR="007F3055" w:rsidRPr="00B450B1" w:rsidRDefault="007F3055" w:rsidP="00DA0FD1">
      <w:pPr>
        <w:pStyle w:val="Default"/>
        <w:spacing w:line="360" w:lineRule="auto"/>
        <w:jc w:val="both"/>
        <w:rPr>
          <w:rFonts w:ascii="Segoe UI" w:hAnsi="Segoe UI" w:cs="Segoe UI"/>
          <w:sz w:val="20"/>
          <w:szCs w:val="20"/>
          <w:lang w:val="pl-PL"/>
        </w:rPr>
      </w:pPr>
    </w:p>
    <w:p w14:paraId="61ED7B36" w14:textId="2067727C" w:rsidR="007F3055" w:rsidRPr="00B450B1" w:rsidRDefault="007F3055" w:rsidP="00DA0FD1">
      <w:pPr>
        <w:pStyle w:val="Default"/>
        <w:spacing w:line="360" w:lineRule="auto"/>
        <w:jc w:val="both"/>
        <w:rPr>
          <w:rFonts w:ascii="Segoe UI" w:hAnsi="Segoe UI" w:cs="Segoe UI"/>
          <w:sz w:val="20"/>
          <w:szCs w:val="20"/>
          <w:lang w:val="pl-PL"/>
        </w:rPr>
      </w:pPr>
      <w:r w:rsidRPr="00B450B1">
        <w:rPr>
          <w:rFonts w:ascii="Segoe UI" w:hAnsi="Segoe UI" w:cs="Segoe UI"/>
          <w:sz w:val="20"/>
          <w:szCs w:val="20"/>
          <w:lang w:val="pl-PL"/>
        </w:rPr>
        <w:t>Partnerem Strategicznym Międzynarodowej Nagrody Literac</w:t>
      </w:r>
      <w:r w:rsidR="00C41F0D" w:rsidRPr="00B450B1">
        <w:rPr>
          <w:rFonts w:ascii="Segoe UI" w:hAnsi="Segoe UI" w:cs="Segoe UI"/>
          <w:sz w:val="20"/>
          <w:szCs w:val="20"/>
          <w:lang w:val="pl-PL"/>
        </w:rPr>
        <w:t xml:space="preserve">kiej im. </w:t>
      </w:r>
      <w:r w:rsidR="00C41F0D" w:rsidRPr="00B450B1">
        <w:rPr>
          <w:rFonts w:ascii="Segoe UI" w:hAnsi="Segoe UI" w:cs="Segoe UI"/>
          <w:sz w:val="20"/>
          <w:szCs w:val="20"/>
          <w:lang w:val="pl-PL"/>
        </w:rPr>
        <w:lastRenderedPageBreak/>
        <w:t>Zbigniewa Herberta 2021</w:t>
      </w:r>
      <w:r w:rsidRPr="00B450B1">
        <w:rPr>
          <w:rFonts w:ascii="Segoe UI" w:hAnsi="Segoe UI" w:cs="Segoe UI"/>
          <w:sz w:val="20"/>
          <w:szCs w:val="20"/>
          <w:lang w:val="pl-PL"/>
        </w:rPr>
        <w:t xml:space="preserve"> jest Fundacja PZU.</w:t>
      </w:r>
    </w:p>
    <w:p w14:paraId="16AED81A" w14:textId="6BF0F023" w:rsidR="00C41F0D" w:rsidRPr="00B450B1" w:rsidRDefault="007F3055" w:rsidP="00DA0FD1">
      <w:pPr>
        <w:spacing w:after="240" w:line="360" w:lineRule="auto"/>
        <w:jc w:val="both"/>
        <w:rPr>
          <w:rFonts w:ascii="Segoe UI" w:hAnsi="Segoe UI" w:cs="Segoe UI"/>
          <w:sz w:val="20"/>
          <w:szCs w:val="20"/>
        </w:rPr>
      </w:pPr>
      <w:r w:rsidRPr="00B450B1">
        <w:rPr>
          <w:rFonts w:ascii="Segoe UI" w:hAnsi="Segoe UI" w:cs="Segoe UI"/>
          <w:sz w:val="20"/>
          <w:szCs w:val="20"/>
        </w:rPr>
        <w:t xml:space="preserve">Partnerami Fundacji im. Zbigniewa Herberta są: Teatr Polski im. Arnolda Szyfmana w Warszawie, </w:t>
      </w:r>
      <w:r w:rsidR="00C41F0D" w:rsidRPr="00B450B1">
        <w:rPr>
          <w:rFonts w:ascii="Segoe UI" w:hAnsi="Segoe UI" w:cs="Segoe UI"/>
          <w:sz w:val="20"/>
          <w:szCs w:val="20"/>
        </w:rPr>
        <w:t xml:space="preserve">Stowarzyszenie Autorów ZAiKS, Instytut Adama Mickiewicza </w:t>
      </w:r>
      <w:r w:rsidRPr="00B450B1">
        <w:rPr>
          <w:rFonts w:ascii="Segoe UI" w:hAnsi="Segoe UI" w:cs="Segoe UI"/>
          <w:sz w:val="20"/>
          <w:szCs w:val="20"/>
        </w:rPr>
        <w:t xml:space="preserve">oraz Biblioteka Narodowa. </w:t>
      </w:r>
    </w:p>
    <w:p w14:paraId="6E9CB4C2" w14:textId="4CA51784" w:rsidR="007F3055" w:rsidRPr="00B450B1" w:rsidRDefault="007F3055" w:rsidP="00DA0FD1">
      <w:pPr>
        <w:spacing w:after="240" w:line="360" w:lineRule="auto"/>
        <w:jc w:val="both"/>
        <w:rPr>
          <w:rFonts w:ascii="Segoe UI" w:hAnsi="Segoe UI" w:cs="Segoe UI"/>
          <w:sz w:val="20"/>
          <w:szCs w:val="20"/>
        </w:rPr>
      </w:pPr>
      <w:r w:rsidRPr="00B450B1">
        <w:rPr>
          <w:rFonts w:ascii="Segoe UI" w:hAnsi="Segoe UI" w:cs="Segoe UI"/>
          <w:sz w:val="20"/>
          <w:szCs w:val="20"/>
        </w:rPr>
        <w:t xml:space="preserve">Patronem medialnym jest Polskie Radio. </w:t>
      </w:r>
    </w:p>
    <w:p w14:paraId="2A72CE89" w14:textId="77777777" w:rsidR="00B450B1" w:rsidRDefault="00B450B1" w:rsidP="00DA0FD1">
      <w:pPr>
        <w:spacing w:after="120" w:line="360" w:lineRule="auto"/>
        <w:jc w:val="both"/>
        <w:rPr>
          <w:rFonts w:ascii="Segoe UI" w:hAnsi="Segoe UI" w:cs="Segoe UI"/>
          <w:sz w:val="20"/>
          <w:szCs w:val="20"/>
        </w:rPr>
      </w:pPr>
    </w:p>
    <w:p w14:paraId="3099C7BA" w14:textId="77777777" w:rsidR="00B450B1" w:rsidRDefault="00B450B1" w:rsidP="00DA0FD1">
      <w:pPr>
        <w:spacing w:after="120" w:line="360" w:lineRule="auto"/>
        <w:jc w:val="both"/>
        <w:rPr>
          <w:rFonts w:ascii="Segoe UI" w:hAnsi="Segoe UI" w:cs="Segoe UI"/>
          <w:sz w:val="20"/>
          <w:szCs w:val="20"/>
        </w:rPr>
      </w:pPr>
    </w:p>
    <w:p w14:paraId="0CCF7722" w14:textId="116A2854" w:rsidR="007F3055" w:rsidRPr="00B450B1" w:rsidRDefault="007F3055" w:rsidP="00DA0FD1">
      <w:pPr>
        <w:spacing w:after="120" w:line="360" w:lineRule="auto"/>
        <w:jc w:val="both"/>
        <w:rPr>
          <w:rFonts w:ascii="Segoe UI" w:hAnsi="Segoe UI" w:cs="Segoe UI"/>
          <w:sz w:val="20"/>
          <w:szCs w:val="20"/>
        </w:rPr>
      </w:pPr>
      <w:r w:rsidRPr="00B450B1">
        <w:rPr>
          <w:rFonts w:ascii="Segoe UI" w:hAnsi="Segoe UI" w:cs="Segoe UI"/>
          <w:sz w:val="20"/>
          <w:szCs w:val="20"/>
        </w:rPr>
        <w:t>Więcej informacji o Międzynarodowej Nagrodzie Literackiej im. Zbigniewa Herberta:</w:t>
      </w:r>
    </w:p>
    <w:p w14:paraId="0E1A022F" w14:textId="77777777" w:rsidR="007F3055" w:rsidRPr="00B450B1" w:rsidRDefault="007F3055" w:rsidP="00DA0FD1">
      <w:pPr>
        <w:numPr>
          <w:ilvl w:val="0"/>
          <w:numId w:val="1"/>
        </w:numPr>
        <w:overflowPunct w:val="0"/>
        <w:autoSpaceDE w:val="0"/>
        <w:autoSpaceDN w:val="0"/>
        <w:adjustRightInd w:val="0"/>
        <w:spacing w:after="120" w:line="360" w:lineRule="auto"/>
        <w:ind w:left="714" w:hanging="357"/>
        <w:jc w:val="both"/>
        <w:textAlignment w:val="baseline"/>
        <w:rPr>
          <w:rFonts w:ascii="Segoe UI" w:hAnsi="Segoe UI" w:cs="Segoe UI"/>
          <w:sz w:val="20"/>
          <w:szCs w:val="20"/>
        </w:rPr>
      </w:pPr>
      <w:r w:rsidRPr="00B450B1">
        <w:rPr>
          <w:rFonts w:ascii="Segoe UI" w:hAnsi="Segoe UI" w:cs="Segoe UI"/>
          <w:sz w:val="20"/>
          <w:szCs w:val="20"/>
        </w:rPr>
        <w:t xml:space="preserve">www.fundacjaherberta.com </w:t>
      </w:r>
    </w:p>
    <w:p w14:paraId="16D28CB5" w14:textId="77777777" w:rsidR="007F3055" w:rsidRPr="00B450B1" w:rsidRDefault="007F3055" w:rsidP="00DA0FD1">
      <w:pPr>
        <w:numPr>
          <w:ilvl w:val="0"/>
          <w:numId w:val="2"/>
        </w:numPr>
        <w:overflowPunct w:val="0"/>
        <w:autoSpaceDE w:val="0"/>
        <w:autoSpaceDN w:val="0"/>
        <w:adjustRightInd w:val="0"/>
        <w:spacing w:after="0" w:line="360" w:lineRule="auto"/>
        <w:ind w:left="714" w:hanging="357"/>
        <w:jc w:val="both"/>
        <w:textAlignment w:val="baseline"/>
        <w:rPr>
          <w:rFonts w:ascii="Segoe UI" w:hAnsi="Segoe UI" w:cs="Segoe UI"/>
          <w:sz w:val="20"/>
          <w:szCs w:val="20"/>
          <w:lang w:eastAsia="pl-PL"/>
        </w:rPr>
      </w:pPr>
      <w:r w:rsidRPr="00B450B1">
        <w:rPr>
          <w:rFonts w:ascii="Segoe UI" w:hAnsi="Segoe UI" w:cs="Segoe UI"/>
          <w:sz w:val="20"/>
          <w:szCs w:val="20"/>
        </w:rPr>
        <w:t>www.facebook.com/FundacjaHerberta</w:t>
      </w:r>
    </w:p>
    <w:p w14:paraId="266CC81C" w14:textId="77777777" w:rsidR="007F3055" w:rsidRPr="00B450B1" w:rsidRDefault="007F3055" w:rsidP="00DA0FD1">
      <w:pPr>
        <w:pStyle w:val="Tre"/>
        <w:spacing w:line="360" w:lineRule="auto"/>
        <w:jc w:val="both"/>
        <w:rPr>
          <w:rFonts w:ascii="Segoe UI" w:eastAsia="Times New Roman" w:hAnsi="Segoe UI" w:cs="Segoe UI"/>
          <w:color w:val="auto"/>
          <w:sz w:val="20"/>
          <w:szCs w:val="20"/>
          <w:bdr w:val="none" w:sz="0" w:space="0" w:color="auto"/>
          <w:lang w:val="pl-PL" w:eastAsia="ar-SA"/>
        </w:rPr>
      </w:pPr>
    </w:p>
    <w:p w14:paraId="10BF3EF5" w14:textId="77777777" w:rsidR="00DA0FD1" w:rsidRPr="00B450B1" w:rsidRDefault="00AA353D" w:rsidP="00DA0FD1">
      <w:pPr>
        <w:spacing w:after="0" w:line="240" w:lineRule="auto"/>
        <w:rPr>
          <w:rFonts w:cs="Georgia-Bold"/>
          <w:b/>
          <w:bCs/>
          <w:sz w:val="20"/>
          <w:szCs w:val="20"/>
        </w:rPr>
      </w:pPr>
      <w:r w:rsidRPr="00B450B1">
        <w:rPr>
          <w:rFonts w:ascii="Segoe UI" w:hAnsi="Segoe UI" w:cs="Segoe UI"/>
          <w:sz w:val="20"/>
          <w:szCs w:val="20"/>
        </w:rPr>
        <w:br/>
      </w:r>
    </w:p>
    <w:p w14:paraId="6A777375" w14:textId="77777777" w:rsidR="00DA0FD1" w:rsidRPr="00E87B5C" w:rsidRDefault="00DA0FD1" w:rsidP="00DA0FD1">
      <w:pPr>
        <w:spacing w:after="0" w:line="240" w:lineRule="auto"/>
        <w:rPr>
          <w:rFonts w:ascii="Segoe UI" w:hAnsi="Segoe UI" w:cs="Segoe UI"/>
          <w:b/>
          <w:bCs/>
          <w:sz w:val="20"/>
          <w:szCs w:val="20"/>
        </w:rPr>
      </w:pPr>
    </w:p>
    <w:p w14:paraId="43EB42B9" w14:textId="13DEEEAF" w:rsidR="00DA0FD1" w:rsidRPr="00E87B5C" w:rsidRDefault="00DA0FD1" w:rsidP="00DA0FD1">
      <w:pPr>
        <w:spacing w:after="0" w:line="240" w:lineRule="auto"/>
        <w:rPr>
          <w:rFonts w:ascii="Segoe UI" w:hAnsi="Segoe UI" w:cs="Segoe UI"/>
          <w:b/>
          <w:bCs/>
          <w:sz w:val="20"/>
          <w:szCs w:val="20"/>
        </w:rPr>
      </w:pPr>
      <w:r w:rsidRPr="00E87B5C">
        <w:rPr>
          <w:rFonts w:ascii="Segoe UI" w:hAnsi="Segoe UI" w:cs="Segoe UI"/>
          <w:b/>
          <w:bCs/>
          <w:sz w:val="20"/>
          <w:szCs w:val="20"/>
        </w:rPr>
        <w:t>Kontakt dla mediów:</w:t>
      </w:r>
    </w:p>
    <w:p w14:paraId="336B8C5F" w14:textId="77777777" w:rsidR="00DA0FD1" w:rsidRPr="00E87B5C" w:rsidRDefault="00DA0FD1" w:rsidP="00DA0FD1">
      <w:pPr>
        <w:spacing w:after="0" w:line="240" w:lineRule="auto"/>
        <w:rPr>
          <w:rFonts w:ascii="Segoe UI" w:hAnsi="Segoe UI" w:cs="Segoe UI"/>
          <w:b/>
          <w:bCs/>
          <w:sz w:val="20"/>
          <w:szCs w:val="20"/>
        </w:rPr>
      </w:pPr>
    </w:p>
    <w:p w14:paraId="3FF4F832" w14:textId="77777777" w:rsidR="00DA0FD1" w:rsidRPr="00E87B5C" w:rsidRDefault="00DA0FD1" w:rsidP="00DA0FD1">
      <w:pPr>
        <w:spacing w:after="0" w:line="240" w:lineRule="auto"/>
        <w:rPr>
          <w:rFonts w:ascii="Segoe UI" w:hAnsi="Segoe UI" w:cs="Segoe UI"/>
          <w:sz w:val="20"/>
          <w:szCs w:val="20"/>
        </w:rPr>
      </w:pPr>
      <w:r w:rsidRPr="00E87B5C">
        <w:rPr>
          <w:rFonts w:ascii="Segoe UI" w:hAnsi="Segoe UI" w:cs="Segoe UI"/>
          <w:b/>
          <w:bCs/>
          <w:sz w:val="20"/>
          <w:szCs w:val="20"/>
        </w:rPr>
        <w:t>Sylwia Olczak,</w:t>
      </w:r>
      <w:r w:rsidRPr="00E87B5C">
        <w:rPr>
          <w:rFonts w:ascii="Segoe UI" w:hAnsi="Segoe UI" w:cs="Segoe UI"/>
          <w:sz w:val="20"/>
          <w:szCs w:val="20"/>
        </w:rPr>
        <w:t xml:space="preserve"> PRIMUM PR, e-mail: s.olczak@primum.pl; 608 072 086 </w:t>
      </w:r>
    </w:p>
    <w:p w14:paraId="33E26E48" w14:textId="77777777" w:rsidR="00DA0FD1" w:rsidRPr="00E87B5C" w:rsidRDefault="00DA0FD1" w:rsidP="00DA0FD1">
      <w:pPr>
        <w:spacing w:after="0" w:line="240" w:lineRule="auto"/>
        <w:rPr>
          <w:rFonts w:ascii="Segoe UI" w:hAnsi="Segoe UI" w:cs="Segoe UI"/>
          <w:bCs/>
          <w:sz w:val="20"/>
          <w:szCs w:val="20"/>
        </w:rPr>
      </w:pPr>
    </w:p>
    <w:p w14:paraId="3645912C" w14:textId="10AD8B03" w:rsidR="00EA5D3F" w:rsidRPr="008578B4" w:rsidRDefault="00EA5D3F" w:rsidP="00DA0FD1">
      <w:pPr>
        <w:spacing w:line="360" w:lineRule="auto"/>
        <w:jc w:val="both"/>
        <w:rPr>
          <w:rFonts w:ascii="Segoe UI" w:hAnsi="Segoe UI" w:cs="Segoe UI"/>
        </w:rPr>
      </w:pPr>
    </w:p>
    <w:sectPr w:rsidR="00EA5D3F" w:rsidRPr="008578B4" w:rsidSect="00F8749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3F61B" w14:textId="77777777" w:rsidR="00EA4583" w:rsidRDefault="00EA4583" w:rsidP="008578B4">
      <w:pPr>
        <w:spacing w:after="0" w:line="240" w:lineRule="auto"/>
      </w:pPr>
      <w:r>
        <w:separator/>
      </w:r>
    </w:p>
  </w:endnote>
  <w:endnote w:type="continuationSeparator" w:id="0">
    <w:p w14:paraId="441C167C" w14:textId="77777777" w:rsidR="00EA4583" w:rsidRDefault="00EA4583" w:rsidP="0085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Ronnia Lt">
    <w:altName w:val="Cambria"/>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ourier New"/>
    <w:charset w:val="EE"/>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Georgia-Bold">
    <w:panose1 w:val="00000000000000000000"/>
    <w:charset w:val="EE"/>
    <w:family w:val="auto"/>
    <w:notTrueType/>
    <w:pitch w:val="default"/>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3000"/>
      <w:docPartObj>
        <w:docPartGallery w:val="Page Numbers (Bottom of Page)"/>
        <w:docPartUnique/>
      </w:docPartObj>
    </w:sdtPr>
    <w:sdtContent>
      <w:p w14:paraId="642FAD41" w14:textId="3FAAB85C" w:rsidR="00EA4583" w:rsidRDefault="00EA4583">
        <w:pPr>
          <w:pStyle w:val="Footer"/>
          <w:jc w:val="center"/>
        </w:pPr>
        <w:r>
          <w:fldChar w:fldCharType="begin"/>
        </w:r>
        <w:r>
          <w:instrText>PAGE   \* MERGEFORMAT</w:instrText>
        </w:r>
        <w:r>
          <w:fldChar w:fldCharType="separate"/>
        </w:r>
        <w:r w:rsidR="00337A41">
          <w:rPr>
            <w:noProof/>
          </w:rPr>
          <w:t>2</w:t>
        </w:r>
        <w:r>
          <w:fldChar w:fldCharType="end"/>
        </w:r>
      </w:p>
    </w:sdtContent>
  </w:sdt>
  <w:p w14:paraId="0D8F06A4" w14:textId="77777777" w:rsidR="00EA4583" w:rsidRDefault="00EA45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512EC" w14:textId="77777777" w:rsidR="00EA4583" w:rsidRDefault="00EA4583" w:rsidP="008578B4">
      <w:pPr>
        <w:spacing w:after="0" w:line="240" w:lineRule="auto"/>
      </w:pPr>
      <w:r>
        <w:separator/>
      </w:r>
    </w:p>
  </w:footnote>
  <w:footnote w:type="continuationSeparator" w:id="0">
    <w:p w14:paraId="24CBCC86" w14:textId="77777777" w:rsidR="00EA4583" w:rsidRDefault="00EA4583" w:rsidP="008578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7B7B3" w14:textId="43E7F29B" w:rsidR="00EA4583" w:rsidRDefault="00EA4583">
    <w:pPr>
      <w:pStyle w:val="Header"/>
    </w:pPr>
    <w:r w:rsidRPr="000A0AB1">
      <w:rPr>
        <w:noProof/>
        <w:lang w:val="en-US" w:eastAsia="en-US"/>
      </w:rPr>
      <w:drawing>
        <wp:anchor distT="0" distB="0" distL="114300" distR="114300" simplePos="0" relativeHeight="251659264" behindDoc="0" locked="0" layoutInCell="1" allowOverlap="1" wp14:anchorId="3453033E" wp14:editId="0C7763A8">
          <wp:simplePos x="0" y="0"/>
          <wp:positionH relativeFrom="column">
            <wp:posOffset>-1143000</wp:posOffset>
          </wp:positionH>
          <wp:positionV relativeFrom="paragraph">
            <wp:posOffset>-457200</wp:posOffset>
          </wp:positionV>
          <wp:extent cx="7993380" cy="1434465"/>
          <wp:effectExtent l="0" t="0" r="762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380" cy="1434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A2FA6A"/>
    <w:lvl w:ilvl="0">
      <w:numFmt w:val="bullet"/>
      <w:lvlText w:val="*"/>
      <w:lvlJc w:val="left"/>
    </w:lvl>
  </w:abstractNum>
  <w:num w:numId="1">
    <w:abstractNumId w:val="0"/>
    <w:lvlOverride w:ilvl="0">
      <w:lvl w:ilvl="0">
        <w:start w:val="1"/>
        <w:numFmt w:val="bullet"/>
        <w:lvlText w:val="%1"/>
        <w:legacy w:legacy="1" w:legacySpace="0" w:legacyIndent="0"/>
        <w:lvlJc w:val="left"/>
        <w:rPr>
          <w:rFonts w:ascii="Symbol" w:hAnsi="Symbol" w:cs="Symbol" w:hint="default"/>
        </w:rPr>
      </w:lvl>
    </w:lvlOverride>
  </w:num>
  <w:num w:numId="2">
    <w:abstractNumId w:val="0"/>
    <w:lvlOverride w:ilvl="0">
      <w:lvl w:ilvl="0">
        <w:start w:val="1"/>
        <w:numFmt w:val="bullet"/>
        <w:lvlText w:val="%1"/>
        <w:legacy w:legacy="1" w:legacySpace="0" w:legacyIndent="0"/>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3D"/>
    <w:rsid w:val="00007988"/>
    <w:rsid w:val="000D1F43"/>
    <w:rsid w:val="000D5964"/>
    <w:rsid w:val="001050AC"/>
    <w:rsid w:val="00175FED"/>
    <w:rsid w:val="001D7A75"/>
    <w:rsid w:val="001F2346"/>
    <w:rsid w:val="00216C75"/>
    <w:rsid w:val="00267690"/>
    <w:rsid w:val="00281743"/>
    <w:rsid w:val="002C3056"/>
    <w:rsid w:val="00337A41"/>
    <w:rsid w:val="00372422"/>
    <w:rsid w:val="003819E3"/>
    <w:rsid w:val="003D082F"/>
    <w:rsid w:val="005D17B2"/>
    <w:rsid w:val="00622E5A"/>
    <w:rsid w:val="00651019"/>
    <w:rsid w:val="007633A1"/>
    <w:rsid w:val="0077067B"/>
    <w:rsid w:val="007A2582"/>
    <w:rsid w:val="007F3055"/>
    <w:rsid w:val="008578B4"/>
    <w:rsid w:val="008E34DC"/>
    <w:rsid w:val="00A06387"/>
    <w:rsid w:val="00A3338D"/>
    <w:rsid w:val="00A77529"/>
    <w:rsid w:val="00AA353D"/>
    <w:rsid w:val="00AE0856"/>
    <w:rsid w:val="00B10714"/>
    <w:rsid w:val="00B450B1"/>
    <w:rsid w:val="00BD0249"/>
    <w:rsid w:val="00C41F0D"/>
    <w:rsid w:val="00D720CE"/>
    <w:rsid w:val="00DA0FD1"/>
    <w:rsid w:val="00DB2495"/>
    <w:rsid w:val="00E44197"/>
    <w:rsid w:val="00E87B5C"/>
    <w:rsid w:val="00EA4583"/>
    <w:rsid w:val="00EA5D3F"/>
    <w:rsid w:val="00EB3B7E"/>
    <w:rsid w:val="00ED7962"/>
    <w:rsid w:val="00F87494"/>
    <w:rsid w:val="00FC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BC3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3D"/>
    <w:pPr>
      <w:widowControl w:val="0"/>
      <w:suppressAutoHyphens/>
      <w:spacing w:after="200" w:line="276" w:lineRule="auto"/>
    </w:pPr>
    <w:rPr>
      <w:rFonts w:ascii="Calibri" w:eastAsia="Times New Roman" w:hAnsi="Calibri" w:cs="Calibri"/>
      <w:sz w:val="22"/>
      <w:szCs w:val="22"/>
      <w:lang w:val="pl-P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53D"/>
    <w:pPr>
      <w:widowControl w:val="0"/>
      <w:autoSpaceDE w:val="0"/>
      <w:autoSpaceDN w:val="0"/>
      <w:adjustRightInd w:val="0"/>
    </w:pPr>
    <w:rPr>
      <w:rFonts w:ascii="Ronnia Lt" w:hAnsi="Ronnia Lt" w:cs="Ronnia Lt"/>
      <w:color w:val="000000"/>
    </w:rPr>
  </w:style>
  <w:style w:type="paragraph" w:customStyle="1" w:styleId="Tre">
    <w:name w:val="Treść"/>
    <w:rsid w:val="007F305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8578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8B4"/>
    <w:rPr>
      <w:rFonts w:ascii="Calibri" w:eastAsia="Times New Roman" w:hAnsi="Calibri" w:cs="Calibri"/>
      <w:sz w:val="22"/>
      <w:szCs w:val="22"/>
      <w:lang w:val="pl-PL" w:eastAsia="ar-SA"/>
    </w:rPr>
  </w:style>
  <w:style w:type="paragraph" w:styleId="Footer">
    <w:name w:val="footer"/>
    <w:basedOn w:val="Normal"/>
    <w:link w:val="FooterChar"/>
    <w:uiPriority w:val="99"/>
    <w:unhideWhenUsed/>
    <w:rsid w:val="008578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8B4"/>
    <w:rPr>
      <w:rFonts w:ascii="Calibri" w:eastAsia="Times New Roman" w:hAnsi="Calibri" w:cs="Calibri"/>
      <w:sz w:val="22"/>
      <w:szCs w:val="22"/>
      <w:lang w:val="pl-PL"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53D"/>
    <w:pPr>
      <w:widowControl w:val="0"/>
      <w:suppressAutoHyphens/>
      <w:spacing w:after="200" w:line="276" w:lineRule="auto"/>
    </w:pPr>
    <w:rPr>
      <w:rFonts w:ascii="Calibri" w:eastAsia="Times New Roman" w:hAnsi="Calibri" w:cs="Calibri"/>
      <w:sz w:val="22"/>
      <w:szCs w:val="22"/>
      <w:lang w:val="pl-P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53D"/>
    <w:pPr>
      <w:widowControl w:val="0"/>
      <w:autoSpaceDE w:val="0"/>
      <w:autoSpaceDN w:val="0"/>
      <w:adjustRightInd w:val="0"/>
    </w:pPr>
    <w:rPr>
      <w:rFonts w:ascii="Ronnia Lt" w:hAnsi="Ronnia Lt" w:cs="Ronnia Lt"/>
      <w:color w:val="000000"/>
    </w:rPr>
  </w:style>
  <w:style w:type="paragraph" w:customStyle="1" w:styleId="Tre">
    <w:name w:val="Treść"/>
    <w:rsid w:val="007F305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8578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8B4"/>
    <w:rPr>
      <w:rFonts w:ascii="Calibri" w:eastAsia="Times New Roman" w:hAnsi="Calibri" w:cs="Calibri"/>
      <w:sz w:val="22"/>
      <w:szCs w:val="22"/>
      <w:lang w:val="pl-PL" w:eastAsia="ar-SA"/>
    </w:rPr>
  </w:style>
  <w:style w:type="paragraph" w:styleId="Footer">
    <w:name w:val="footer"/>
    <w:basedOn w:val="Normal"/>
    <w:link w:val="FooterChar"/>
    <w:uiPriority w:val="99"/>
    <w:unhideWhenUsed/>
    <w:rsid w:val="008578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8B4"/>
    <w:rPr>
      <w:rFonts w:ascii="Calibri" w:eastAsia="Times New Roman" w:hAnsi="Calibri" w:cs="Calibri"/>
      <w:sz w:val="22"/>
      <w:szCs w:val="22"/>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904</Words>
  <Characters>5153</Characters>
  <Application>Microsoft Macintosh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DZIEDUSZYCKA</dc:creator>
  <cp:keywords/>
  <dc:description/>
  <cp:lastModifiedBy>MARIA DZIEDUSZYCKA</cp:lastModifiedBy>
  <cp:revision>3</cp:revision>
  <dcterms:created xsi:type="dcterms:W3CDTF">2021-09-14T19:40:00Z</dcterms:created>
  <dcterms:modified xsi:type="dcterms:W3CDTF">2021-09-14T19:52:00Z</dcterms:modified>
</cp:coreProperties>
</file>